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64BCD108"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7 February</w:t>
      </w:r>
      <w:r w:rsidR="000B16A3">
        <w:rPr>
          <w:rFonts w:cs="Arial"/>
          <w:b/>
          <w:bCs/>
          <w:color w:val="000000" w:themeColor="text1"/>
          <w:sz w:val="24"/>
          <w:szCs w:val="24"/>
          <w:u w:val="single"/>
        </w:rPr>
        <w:t xml:space="preserve"> 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0B238A99"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894B8B">
        <w:rPr>
          <w:rFonts w:cs="Arial"/>
          <w:color w:val="000000" w:themeColor="text1"/>
          <w:sz w:val="24"/>
          <w:szCs w:val="24"/>
        </w:rPr>
        <w:t>Matt Palmer</w:t>
      </w:r>
    </w:p>
    <w:p w14:paraId="2E40B261" w14:textId="77777777" w:rsidR="00E74AEE" w:rsidRPr="008144A1" w:rsidRDefault="00E74AEE" w:rsidP="007436EB">
      <w:pPr>
        <w:ind w:left="720" w:hanging="720"/>
        <w:jc w:val="both"/>
        <w:rPr>
          <w:rFonts w:cs="Arial"/>
          <w:color w:val="000000" w:themeColor="text1"/>
          <w:sz w:val="24"/>
          <w:szCs w:val="24"/>
        </w:rPr>
      </w:pPr>
    </w:p>
    <w:p w14:paraId="4FA0BB71" w14:textId="7C94B3AC" w:rsidR="00B374CC" w:rsidRDefault="2D7AFBF4" w:rsidP="00DE75B0">
      <w:pPr>
        <w:ind w:left="720" w:hanging="720"/>
        <w:jc w:val="both"/>
        <w:rPr>
          <w:rFonts w:cs="Arial"/>
          <w:color w:val="000000"/>
          <w:sz w:val="24"/>
          <w:szCs w:val="24"/>
        </w:rPr>
      </w:pPr>
      <w:proofErr w:type="spellStart"/>
      <w:r w:rsidRPr="008144A1">
        <w:rPr>
          <w:rFonts w:cs="Arial"/>
          <w:b/>
          <w:bCs/>
          <w:color w:val="000000" w:themeColor="text1"/>
          <w:sz w:val="24"/>
          <w:szCs w:val="24"/>
        </w:rPr>
        <w:t>Councillors</w:t>
      </w:r>
      <w:proofErr w:type="spellEnd"/>
      <w:r w:rsidR="001C592F" w:rsidRPr="008144A1">
        <w:rPr>
          <w:rFonts w:cs="Arial"/>
          <w:color w:val="000000" w:themeColor="text1"/>
          <w:sz w:val="24"/>
          <w:szCs w:val="24"/>
        </w:rPr>
        <w:t xml:space="preserve"> </w:t>
      </w:r>
      <w:r w:rsidR="003B2849">
        <w:rPr>
          <w:rFonts w:cs="Arial"/>
          <w:color w:val="000000" w:themeColor="text1"/>
          <w:sz w:val="24"/>
          <w:szCs w:val="24"/>
        </w:rPr>
        <w:t xml:space="preserve">Susan Jones, </w:t>
      </w:r>
      <w:r w:rsidR="00B42C90">
        <w:rPr>
          <w:rFonts w:cs="Arial"/>
          <w:color w:val="000000" w:themeColor="text1"/>
          <w:sz w:val="24"/>
          <w:szCs w:val="24"/>
        </w:rPr>
        <w:t xml:space="preserve">Amanda Guard, </w:t>
      </w:r>
      <w:r w:rsidR="0042678F" w:rsidRPr="008144A1">
        <w:rPr>
          <w:rFonts w:cs="Arial"/>
          <w:color w:val="000000" w:themeColor="text1"/>
          <w:sz w:val="24"/>
          <w:szCs w:val="24"/>
        </w:rPr>
        <w:t>Barbara Small</w:t>
      </w:r>
      <w:r w:rsidR="00E74AEE" w:rsidRPr="008144A1">
        <w:rPr>
          <w:rFonts w:cs="Arial"/>
          <w:color w:val="000000"/>
          <w:sz w:val="24"/>
          <w:szCs w:val="24"/>
        </w:rPr>
        <w:t>,</w:t>
      </w:r>
      <w:r w:rsidR="006752D0">
        <w:rPr>
          <w:rFonts w:cs="Arial"/>
          <w:color w:val="000000"/>
          <w:sz w:val="24"/>
          <w:szCs w:val="24"/>
        </w:rPr>
        <w:t xml:space="preserve"> </w:t>
      </w:r>
      <w:r w:rsidR="00E80324">
        <w:rPr>
          <w:rFonts w:cs="Arial"/>
          <w:color w:val="000000"/>
          <w:sz w:val="24"/>
          <w:szCs w:val="24"/>
        </w:rPr>
        <w:t xml:space="preserve">June </w:t>
      </w:r>
      <w:proofErr w:type="spellStart"/>
      <w:r w:rsidR="00E80324">
        <w:rPr>
          <w:rFonts w:cs="Arial"/>
          <w:color w:val="000000"/>
          <w:sz w:val="24"/>
          <w:szCs w:val="24"/>
        </w:rPr>
        <w:t>Merrells</w:t>
      </w:r>
      <w:proofErr w:type="spellEnd"/>
      <w:r w:rsidR="00C00EA6">
        <w:rPr>
          <w:rFonts w:cs="Arial"/>
          <w:color w:val="000000"/>
          <w:sz w:val="24"/>
          <w:szCs w:val="24"/>
        </w:rPr>
        <w:t>,</w:t>
      </w:r>
      <w:r w:rsidR="000A5D68">
        <w:rPr>
          <w:rFonts w:cs="Arial"/>
          <w:color w:val="000000"/>
          <w:sz w:val="24"/>
          <w:szCs w:val="24"/>
        </w:rPr>
        <w:t xml:space="preserve"> Ros Holt,</w:t>
      </w:r>
      <w:r w:rsidR="00AA692A">
        <w:rPr>
          <w:rFonts w:cs="Arial"/>
          <w:color w:val="000000"/>
          <w:sz w:val="24"/>
          <w:szCs w:val="24"/>
        </w:rPr>
        <w:t xml:space="preserve"> </w:t>
      </w:r>
      <w:r w:rsidR="00355927">
        <w:rPr>
          <w:rFonts w:cs="Arial"/>
          <w:color w:val="000000"/>
          <w:sz w:val="24"/>
          <w:szCs w:val="24"/>
        </w:rPr>
        <w:t xml:space="preserve">Pat Evans, </w:t>
      </w:r>
    </w:p>
    <w:p w14:paraId="7B727CF3" w14:textId="0E4A335A" w:rsidR="00634A32" w:rsidRDefault="00355927" w:rsidP="00B374CC">
      <w:pPr>
        <w:ind w:left="720" w:firstLine="720"/>
        <w:jc w:val="both"/>
        <w:rPr>
          <w:rFonts w:cs="Arial"/>
          <w:color w:val="000000"/>
          <w:sz w:val="24"/>
          <w:szCs w:val="24"/>
        </w:rPr>
      </w:pPr>
      <w:r>
        <w:rPr>
          <w:rFonts w:cs="Arial"/>
          <w:color w:val="000000"/>
          <w:sz w:val="24"/>
          <w:szCs w:val="24"/>
        </w:rPr>
        <w:t>Dai Jenkins</w:t>
      </w:r>
    </w:p>
    <w:p w14:paraId="33302315" w14:textId="77777777" w:rsidR="00606312" w:rsidRDefault="00606312" w:rsidP="00B374CC">
      <w:pPr>
        <w:ind w:left="720" w:firstLine="720"/>
        <w:jc w:val="both"/>
        <w:rPr>
          <w:rFonts w:cs="Arial"/>
          <w:color w:val="000000"/>
          <w:sz w:val="24"/>
          <w:szCs w:val="24"/>
        </w:rPr>
      </w:pPr>
    </w:p>
    <w:p w14:paraId="23A0C6EA" w14:textId="10D261FA" w:rsidR="00606312" w:rsidRDefault="00606312" w:rsidP="00B374CC">
      <w:pPr>
        <w:ind w:left="720" w:firstLine="720"/>
        <w:jc w:val="both"/>
        <w:rPr>
          <w:rFonts w:cs="Arial"/>
          <w:color w:val="000000"/>
          <w:sz w:val="24"/>
          <w:szCs w:val="24"/>
        </w:rPr>
      </w:pPr>
      <w:r>
        <w:rPr>
          <w:rFonts w:cs="Arial"/>
          <w:color w:val="000000"/>
          <w:sz w:val="24"/>
          <w:szCs w:val="24"/>
        </w:rPr>
        <w:t xml:space="preserve">Lynne Carey attended the meeting with a view to </w:t>
      </w:r>
      <w:r w:rsidR="00EB6B68">
        <w:rPr>
          <w:rFonts w:cs="Arial"/>
          <w:color w:val="000000"/>
          <w:sz w:val="24"/>
          <w:szCs w:val="24"/>
        </w:rPr>
        <w:t xml:space="preserve">filling the </w:t>
      </w:r>
      <w:proofErr w:type="gramStart"/>
      <w:r w:rsidR="00EB6B68">
        <w:rPr>
          <w:rFonts w:cs="Arial"/>
          <w:color w:val="000000"/>
          <w:sz w:val="24"/>
          <w:szCs w:val="24"/>
        </w:rPr>
        <w:t>vacant  post</w:t>
      </w:r>
      <w:proofErr w:type="gramEnd"/>
      <w:r w:rsidR="00EB6B68">
        <w:rPr>
          <w:rFonts w:cs="Arial"/>
          <w:color w:val="000000"/>
          <w:sz w:val="24"/>
          <w:szCs w:val="24"/>
        </w:rPr>
        <w:t xml:space="preserve"> of Councillor.</w:t>
      </w:r>
    </w:p>
    <w:p w14:paraId="57D45052" w14:textId="723065EB" w:rsidR="00634A32" w:rsidRDefault="00634A32" w:rsidP="00634A32">
      <w:pPr>
        <w:ind w:left="720"/>
        <w:jc w:val="both"/>
        <w:rPr>
          <w:rFonts w:cs="Arial"/>
          <w:color w:val="000000"/>
          <w:sz w:val="24"/>
          <w:szCs w:val="24"/>
        </w:rPr>
      </w:pPr>
    </w:p>
    <w:p w14:paraId="6B536F15" w14:textId="071A2FBC" w:rsidR="00F50CD7" w:rsidRDefault="00F50CD7" w:rsidP="00F50CD7">
      <w:pPr>
        <w:ind w:left="720" w:hanging="720"/>
        <w:jc w:val="both"/>
        <w:rPr>
          <w:rFonts w:cs="Arial"/>
          <w:color w:val="000000"/>
          <w:sz w:val="24"/>
          <w:szCs w:val="24"/>
        </w:rPr>
      </w:pPr>
    </w:p>
    <w:p w14:paraId="3342A50C" w14:textId="1FACE024" w:rsidR="004B6C4A" w:rsidRPr="008144A1" w:rsidRDefault="00B879FA" w:rsidP="006752D0">
      <w:pPr>
        <w:jc w:val="both"/>
        <w:rPr>
          <w:rFonts w:cs="Arial"/>
          <w:color w:val="000000" w:themeColor="text1"/>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A61E8C2" w14:textId="36996261" w:rsidR="00252428" w:rsidRDefault="005A613E" w:rsidP="00BC6F66">
      <w:pPr>
        <w:ind w:left="720" w:hanging="720"/>
        <w:jc w:val="both"/>
        <w:rPr>
          <w:rFonts w:cs="Arial"/>
          <w:color w:val="000000"/>
          <w:sz w:val="24"/>
          <w:szCs w:val="24"/>
        </w:rPr>
      </w:pPr>
      <w:r>
        <w:rPr>
          <w:rFonts w:cs="Arial"/>
          <w:b/>
          <w:bCs/>
          <w:sz w:val="24"/>
          <w:szCs w:val="24"/>
        </w:rPr>
        <w:t>1</w:t>
      </w:r>
      <w:r w:rsidR="00AA0BCA">
        <w:rPr>
          <w:rFonts w:cs="Arial"/>
          <w:b/>
          <w:bCs/>
          <w:sz w:val="24"/>
          <w:szCs w:val="24"/>
        </w:rPr>
        <w:t>39</w:t>
      </w:r>
      <w:r w:rsidR="00EB48E2" w:rsidRPr="008144A1">
        <w:rPr>
          <w:rFonts w:cs="Arial"/>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 </w:t>
      </w:r>
      <w:r w:rsidR="00F110FB">
        <w:rPr>
          <w:rFonts w:cs="Arial"/>
          <w:color w:val="000000" w:themeColor="text1"/>
          <w:sz w:val="24"/>
          <w:szCs w:val="24"/>
        </w:rPr>
        <w:t xml:space="preserve">Cllrs </w:t>
      </w:r>
      <w:r w:rsidR="00516366">
        <w:rPr>
          <w:rFonts w:cs="Arial"/>
          <w:color w:val="000000"/>
          <w:sz w:val="24"/>
          <w:szCs w:val="24"/>
        </w:rPr>
        <w:t>Brian Edy,</w:t>
      </w:r>
      <w:r w:rsidR="00634A32" w:rsidRPr="00634A32">
        <w:rPr>
          <w:rFonts w:cs="Arial"/>
          <w:color w:val="000000" w:themeColor="text1"/>
          <w:sz w:val="24"/>
          <w:szCs w:val="24"/>
        </w:rPr>
        <w:t xml:space="preserve"> </w:t>
      </w:r>
      <w:r w:rsidR="000E5419">
        <w:rPr>
          <w:rFonts w:cs="Arial"/>
          <w:color w:val="000000" w:themeColor="text1"/>
          <w:sz w:val="24"/>
          <w:szCs w:val="24"/>
        </w:rPr>
        <w:t xml:space="preserve">Peter Morgan, </w:t>
      </w:r>
      <w:r w:rsidR="00B42C90">
        <w:rPr>
          <w:rFonts w:cs="Arial"/>
          <w:color w:val="000000"/>
          <w:sz w:val="24"/>
          <w:szCs w:val="24"/>
        </w:rPr>
        <w:t>Lyneth Howells</w:t>
      </w:r>
      <w:r w:rsidR="0009569D">
        <w:rPr>
          <w:rFonts w:cs="Arial"/>
          <w:color w:val="000000"/>
          <w:sz w:val="24"/>
          <w:szCs w:val="24"/>
        </w:rPr>
        <w:t>, Gareth Evans.</w:t>
      </w:r>
    </w:p>
    <w:p w14:paraId="6F6E9C8C" w14:textId="77777777" w:rsidR="00150F80" w:rsidRDefault="00150F80" w:rsidP="00252428">
      <w:pPr>
        <w:jc w:val="both"/>
        <w:rPr>
          <w:rFonts w:cs="Arial"/>
          <w:color w:val="000000"/>
          <w:sz w:val="24"/>
          <w:szCs w:val="24"/>
        </w:rPr>
      </w:pP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44053B26" w:rsidR="00A932FD" w:rsidRDefault="005A613E" w:rsidP="00A34F02">
      <w:pPr>
        <w:ind w:left="720" w:hanging="720"/>
        <w:jc w:val="both"/>
        <w:rPr>
          <w:rFonts w:cs="Arial"/>
          <w:sz w:val="24"/>
          <w:szCs w:val="24"/>
        </w:rPr>
      </w:pPr>
      <w:r w:rsidRPr="005A613E">
        <w:rPr>
          <w:rFonts w:cs="Arial"/>
          <w:b/>
          <w:bCs/>
          <w:color w:val="000000" w:themeColor="text1"/>
          <w:sz w:val="24"/>
          <w:szCs w:val="24"/>
        </w:rPr>
        <w:t>1</w:t>
      </w:r>
      <w:r w:rsidR="00AA0BCA">
        <w:rPr>
          <w:rFonts w:cs="Arial"/>
          <w:b/>
          <w:bCs/>
          <w:color w:val="000000" w:themeColor="text1"/>
          <w:sz w:val="24"/>
          <w:szCs w:val="24"/>
        </w:rPr>
        <w:t>40</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0AE2A77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no interests were declared.</w:t>
      </w:r>
    </w:p>
    <w:p w14:paraId="74EDB023" w14:textId="77777777" w:rsidR="00E82874" w:rsidRPr="008144A1" w:rsidRDefault="00E82874" w:rsidP="00A34F02">
      <w:pPr>
        <w:ind w:left="720" w:hanging="720"/>
        <w:jc w:val="both"/>
        <w:rPr>
          <w:rFonts w:cs="Arial"/>
          <w:sz w:val="24"/>
          <w:szCs w:val="24"/>
        </w:rPr>
      </w:pPr>
    </w:p>
    <w:p w14:paraId="4A169BFA" w14:textId="4A85AAE3" w:rsidR="00D42A4D" w:rsidRDefault="005A613E" w:rsidP="001B4628">
      <w:pPr>
        <w:jc w:val="both"/>
        <w:rPr>
          <w:rFonts w:cs="Arial"/>
          <w:sz w:val="24"/>
          <w:szCs w:val="24"/>
        </w:rPr>
      </w:pPr>
      <w:r>
        <w:rPr>
          <w:rFonts w:cs="Arial"/>
          <w:b/>
          <w:bCs/>
          <w:sz w:val="24"/>
          <w:szCs w:val="24"/>
        </w:rPr>
        <w:t>1</w:t>
      </w:r>
      <w:r w:rsidR="00AA0BCA">
        <w:rPr>
          <w:rFonts w:cs="Arial"/>
          <w:b/>
          <w:bCs/>
          <w:sz w:val="24"/>
          <w:szCs w:val="24"/>
        </w:rPr>
        <w:t>41</w:t>
      </w:r>
      <w:r w:rsidR="00E82874" w:rsidRPr="004B2188">
        <w:rPr>
          <w:rFonts w:cs="Arial"/>
          <w:b/>
          <w:bCs/>
          <w:sz w:val="24"/>
          <w:szCs w:val="24"/>
        </w:rPr>
        <w:t xml:space="preserve"> </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30897A90"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AA0BCA">
        <w:rPr>
          <w:rFonts w:cs="Arial"/>
          <w:color w:val="000000" w:themeColor="text1"/>
          <w:sz w:val="24"/>
          <w:szCs w:val="24"/>
        </w:rPr>
        <w:t>3 January 2024</w:t>
      </w:r>
    </w:p>
    <w:p w14:paraId="7DF45095" w14:textId="77777777" w:rsidR="00515795" w:rsidRPr="008144A1" w:rsidRDefault="00515795" w:rsidP="00D42A4D">
      <w:pPr>
        <w:ind w:left="720"/>
        <w:jc w:val="both"/>
        <w:rPr>
          <w:rFonts w:cs="Arial"/>
          <w:color w:val="000000" w:themeColor="text1"/>
          <w:sz w:val="24"/>
          <w:szCs w:val="24"/>
        </w:rPr>
      </w:pPr>
    </w:p>
    <w:p w14:paraId="0468E725" w14:textId="63FCD6F7" w:rsidR="00855934" w:rsidRDefault="006564EE" w:rsidP="00E82874">
      <w:pPr>
        <w:jc w:val="both"/>
        <w:rPr>
          <w:b/>
          <w:bCs/>
          <w:sz w:val="24"/>
          <w:szCs w:val="24"/>
        </w:rPr>
      </w:pPr>
      <w:r>
        <w:rPr>
          <w:b/>
          <w:bCs/>
          <w:sz w:val="24"/>
          <w:szCs w:val="24"/>
        </w:rPr>
        <w:t>1</w:t>
      </w:r>
      <w:r w:rsidR="00AA0BCA">
        <w:rPr>
          <w:b/>
          <w:bCs/>
          <w:sz w:val="24"/>
          <w:szCs w:val="24"/>
        </w:rPr>
        <w:t>42</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2087DBFE" w14:textId="2DDB12B3" w:rsidR="006564EE" w:rsidRDefault="00016F7C" w:rsidP="00016F7C">
      <w:pPr>
        <w:ind w:left="720"/>
        <w:jc w:val="both"/>
        <w:rPr>
          <w:sz w:val="24"/>
          <w:szCs w:val="24"/>
        </w:rPr>
      </w:pPr>
      <w:r w:rsidRPr="00016F7C">
        <w:rPr>
          <w:sz w:val="24"/>
          <w:szCs w:val="24"/>
        </w:rPr>
        <w:t>Community Council would like to offer condolences to the family of Steve Holm</w:t>
      </w:r>
      <w:r>
        <w:rPr>
          <w:sz w:val="24"/>
          <w:szCs w:val="24"/>
        </w:rPr>
        <w:t>es</w:t>
      </w:r>
      <w:r w:rsidR="007D3B9C">
        <w:rPr>
          <w:sz w:val="24"/>
          <w:szCs w:val="24"/>
        </w:rPr>
        <w:t xml:space="preserve"> on the news of his tra</w:t>
      </w:r>
      <w:r w:rsidR="006E05D2">
        <w:rPr>
          <w:sz w:val="24"/>
          <w:szCs w:val="24"/>
        </w:rPr>
        <w:t>gic passing</w:t>
      </w:r>
      <w:r>
        <w:rPr>
          <w:sz w:val="24"/>
          <w:szCs w:val="24"/>
        </w:rPr>
        <w:t xml:space="preserve">. </w:t>
      </w:r>
      <w:proofErr w:type="spellStart"/>
      <w:r>
        <w:rPr>
          <w:sz w:val="24"/>
          <w:szCs w:val="24"/>
        </w:rPr>
        <w:t>Mr</w:t>
      </w:r>
      <w:proofErr w:type="spellEnd"/>
      <w:r>
        <w:rPr>
          <w:sz w:val="24"/>
          <w:szCs w:val="24"/>
        </w:rPr>
        <w:t xml:space="preserve"> Holmes </w:t>
      </w:r>
      <w:r w:rsidR="00FD558A">
        <w:rPr>
          <w:sz w:val="24"/>
          <w:szCs w:val="24"/>
        </w:rPr>
        <w:t>undertook all the Councils printing requirements and provided an excellent service</w:t>
      </w:r>
      <w:r w:rsidR="006E05D2">
        <w:rPr>
          <w:sz w:val="24"/>
          <w:szCs w:val="24"/>
        </w:rPr>
        <w:t xml:space="preserve">. </w:t>
      </w:r>
    </w:p>
    <w:p w14:paraId="7B84513C" w14:textId="77777777" w:rsidR="005300E1" w:rsidRDefault="005300E1" w:rsidP="00016F7C">
      <w:pPr>
        <w:ind w:left="720"/>
        <w:jc w:val="both"/>
        <w:rPr>
          <w:sz w:val="24"/>
          <w:szCs w:val="24"/>
        </w:rPr>
      </w:pPr>
    </w:p>
    <w:p w14:paraId="4C10578B" w14:textId="600E414D" w:rsidR="005300E1" w:rsidRDefault="005300E1" w:rsidP="00016F7C">
      <w:pPr>
        <w:ind w:left="720"/>
        <w:jc w:val="both"/>
        <w:rPr>
          <w:sz w:val="24"/>
          <w:szCs w:val="24"/>
        </w:rPr>
      </w:pPr>
      <w:r>
        <w:rPr>
          <w:sz w:val="24"/>
          <w:szCs w:val="24"/>
        </w:rPr>
        <w:t>Cllrs Matt Palmer and Ros Holt attended the AGM of Friends of Gowerton Woodland and Open Spaces on Tuesday 30 January 2024.</w:t>
      </w:r>
    </w:p>
    <w:p w14:paraId="6E720817" w14:textId="77777777" w:rsidR="00994DD1" w:rsidRDefault="00994DD1" w:rsidP="00016F7C">
      <w:pPr>
        <w:ind w:left="720"/>
        <w:jc w:val="both"/>
        <w:rPr>
          <w:sz w:val="24"/>
          <w:szCs w:val="24"/>
        </w:rPr>
      </w:pPr>
    </w:p>
    <w:p w14:paraId="06978C46" w14:textId="77777777" w:rsidR="00A932FD" w:rsidRDefault="00A932FD" w:rsidP="00423F94">
      <w:pPr>
        <w:ind w:firstLine="720"/>
        <w:jc w:val="both"/>
        <w:rPr>
          <w:b/>
          <w:bCs/>
          <w:sz w:val="24"/>
          <w:szCs w:val="24"/>
        </w:rPr>
      </w:pPr>
    </w:p>
    <w:p w14:paraId="31A89663" w14:textId="56CD3D06" w:rsidR="000E66CE" w:rsidRDefault="00E80BB6" w:rsidP="2D7AFBF4">
      <w:pPr>
        <w:rPr>
          <w:b/>
          <w:bCs/>
          <w:sz w:val="24"/>
          <w:szCs w:val="24"/>
        </w:rPr>
      </w:pPr>
      <w:r>
        <w:rPr>
          <w:rFonts w:cs="Arial"/>
          <w:b/>
          <w:bCs/>
          <w:color w:val="000000" w:themeColor="text1"/>
          <w:sz w:val="24"/>
          <w:szCs w:val="24"/>
        </w:rPr>
        <w:t>1</w:t>
      </w:r>
      <w:r w:rsidR="00AE2961">
        <w:rPr>
          <w:rFonts w:cs="Arial"/>
          <w:b/>
          <w:bCs/>
          <w:color w:val="000000" w:themeColor="text1"/>
          <w:sz w:val="24"/>
          <w:szCs w:val="24"/>
        </w:rPr>
        <w:t>43</w:t>
      </w:r>
      <w:r w:rsidR="00540AC5" w:rsidRPr="008144A1">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B349602" w:rsidR="005A2C8C" w:rsidRPr="005A2C8C" w:rsidRDefault="005A2C8C" w:rsidP="2D7AFBF4">
      <w:pPr>
        <w:rPr>
          <w:sz w:val="24"/>
          <w:szCs w:val="24"/>
        </w:rPr>
      </w:pPr>
      <w:r>
        <w:rPr>
          <w:b/>
          <w:bCs/>
          <w:sz w:val="24"/>
          <w:szCs w:val="24"/>
        </w:rPr>
        <w:tab/>
      </w:r>
      <w:r>
        <w:rPr>
          <w:sz w:val="24"/>
          <w:szCs w:val="24"/>
        </w:rPr>
        <w:t xml:space="preserve">No questions. </w:t>
      </w:r>
    </w:p>
    <w:p w14:paraId="1EDAE053" w14:textId="016EF76F" w:rsidR="000E66CE" w:rsidRDefault="000E66CE" w:rsidP="007468CD">
      <w:pPr>
        <w:ind w:firstLine="720"/>
        <w:rPr>
          <w:sz w:val="24"/>
          <w:szCs w:val="24"/>
        </w:rPr>
      </w:pPr>
    </w:p>
    <w:p w14:paraId="0988C3D3" w14:textId="1B90E7C7" w:rsidR="007468CD" w:rsidRDefault="002E152B" w:rsidP="00E815CB">
      <w:pPr>
        <w:rPr>
          <w:b/>
          <w:bCs/>
          <w:sz w:val="24"/>
          <w:szCs w:val="24"/>
        </w:rPr>
      </w:pPr>
      <w:r>
        <w:rPr>
          <w:b/>
          <w:bCs/>
          <w:sz w:val="24"/>
          <w:szCs w:val="24"/>
        </w:rPr>
        <w:t>1</w:t>
      </w:r>
      <w:r w:rsidR="00AE2961">
        <w:rPr>
          <w:b/>
          <w:bCs/>
          <w:sz w:val="24"/>
          <w:szCs w:val="24"/>
        </w:rPr>
        <w:t>44</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7C6BB185" w:rsidR="0077672B" w:rsidRDefault="0077672B" w:rsidP="00E815CB">
      <w:pPr>
        <w:rPr>
          <w:sz w:val="24"/>
          <w:szCs w:val="24"/>
        </w:rPr>
      </w:pPr>
      <w:r>
        <w:rPr>
          <w:sz w:val="24"/>
          <w:szCs w:val="24"/>
        </w:rPr>
        <w:lastRenderedPageBreak/>
        <w:t xml:space="preserve">The </w:t>
      </w:r>
      <w:r w:rsidR="00C86513">
        <w:rPr>
          <w:sz w:val="24"/>
          <w:szCs w:val="24"/>
        </w:rPr>
        <w:t xml:space="preserve">record of payments for </w:t>
      </w:r>
      <w:r w:rsidR="00AE2961">
        <w:rPr>
          <w:sz w:val="24"/>
          <w:szCs w:val="24"/>
        </w:rPr>
        <w:t>January 2024</w:t>
      </w:r>
      <w:r w:rsidR="00D02148">
        <w:rPr>
          <w:sz w:val="24"/>
          <w:szCs w:val="24"/>
        </w:rPr>
        <w:t xml:space="preserve"> and forthcoming payments for </w:t>
      </w:r>
      <w:r w:rsidR="00E12063">
        <w:rPr>
          <w:sz w:val="24"/>
          <w:szCs w:val="24"/>
        </w:rPr>
        <w:t xml:space="preserve">January </w:t>
      </w:r>
      <w:r w:rsidR="00D02148">
        <w:rPr>
          <w:sz w:val="24"/>
          <w:szCs w:val="24"/>
        </w:rPr>
        <w:t>were presented to Council.</w:t>
      </w:r>
    </w:p>
    <w:tbl>
      <w:tblPr>
        <w:tblW w:w="10380" w:type="dxa"/>
        <w:tblLook w:val="04A0" w:firstRow="1" w:lastRow="0" w:firstColumn="1" w:lastColumn="0" w:noHBand="0" w:noVBand="1"/>
      </w:tblPr>
      <w:tblGrid>
        <w:gridCol w:w="820"/>
        <w:gridCol w:w="760"/>
        <w:gridCol w:w="1120"/>
        <w:gridCol w:w="1960"/>
        <w:gridCol w:w="2440"/>
        <w:gridCol w:w="980"/>
        <w:gridCol w:w="1120"/>
        <w:gridCol w:w="280"/>
        <w:gridCol w:w="900"/>
      </w:tblGrid>
      <w:tr w:rsidR="00D55551" w:rsidRPr="000C4E47" w14:paraId="140ABE80" w14:textId="77777777" w:rsidTr="00C5014C">
        <w:trPr>
          <w:trHeight w:val="240"/>
        </w:trPr>
        <w:tc>
          <w:tcPr>
            <w:tcW w:w="820" w:type="dxa"/>
            <w:tcBorders>
              <w:top w:val="nil"/>
              <w:left w:val="nil"/>
              <w:bottom w:val="nil"/>
              <w:right w:val="nil"/>
            </w:tcBorders>
            <w:shd w:val="clear" w:color="auto" w:fill="auto"/>
            <w:noWrap/>
            <w:vAlign w:val="bottom"/>
            <w:hideMark/>
          </w:tcPr>
          <w:p w14:paraId="448E7AD4"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91</w:t>
            </w:r>
          </w:p>
        </w:tc>
        <w:tc>
          <w:tcPr>
            <w:tcW w:w="760" w:type="dxa"/>
            <w:tcBorders>
              <w:top w:val="nil"/>
              <w:left w:val="nil"/>
              <w:bottom w:val="nil"/>
              <w:right w:val="nil"/>
            </w:tcBorders>
            <w:shd w:val="clear" w:color="auto" w:fill="auto"/>
            <w:noWrap/>
            <w:vAlign w:val="bottom"/>
            <w:hideMark/>
          </w:tcPr>
          <w:p w14:paraId="290AE2EB"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1B02B4A"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29/12/2023</w:t>
            </w:r>
          </w:p>
        </w:tc>
        <w:tc>
          <w:tcPr>
            <w:tcW w:w="1960" w:type="dxa"/>
            <w:tcBorders>
              <w:top w:val="nil"/>
              <w:left w:val="nil"/>
              <w:bottom w:val="nil"/>
              <w:right w:val="nil"/>
            </w:tcBorders>
            <w:shd w:val="clear" w:color="auto" w:fill="auto"/>
            <w:noWrap/>
            <w:vAlign w:val="bottom"/>
            <w:hideMark/>
          </w:tcPr>
          <w:p w14:paraId="7E796828"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Swansea Council</w:t>
            </w:r>
          </w:p>
        </w:tc>
        <w:tc>
          <w:tcPr>
            <w:tcW w:w="2440" w:type="dxa"/>
            <w:tcBorders>
              <w:top w:val="nil"/>
              <w:left w:val="nil"/>
              <w:bottom w:val="nil"/>
              <w:right w:val="nil"/>
            </w:tcBorders>
            <w:shd w:val="clear" w:color="auto" w:fill="auto"/>
            <w:noWrap/>
            <w:vAlign w:val="bottom"/>
            <w:hideMark/>
          </w:tcPr>
          <w:p w14:paraId="129DC22B"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Precept</w:t>
            </w:r>
          </w:p>
        </w:tc>
        <w:tc>
          <w:tcPr>
            <w:tcW w:w="980" w:type="dxa"/>
            <w:tcBorders>
              <w:top w:val="nil"/>
              <w:left w:val="nil"/>
              <w:bottom w:val="nil"/>
              <w:right w:val="nil"/>
            </w:tcBorders>
            <w:shd w:val="clear" w:color="auto" w:fill="auto"/>
            <w:noWrap/>
            <w:vAlign w:val="bottom"/>
            <w:hideMark/>
          </w:tcPr>
          <w:p w14:paraId="492E9402"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AF0E6E6"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-11289.66</w:t>
            </w:r>
          </w:p>
        </w:tc>
        <w:tc>
          <w:tcPr>
            <w:tcW w:w="280" w:type="dxa"/>
            <w:tcBorders>
              <w:top w:val="nil"/>
              <w:left w:val="nil"/>
              <w:bottom w:val="nil"/>
              <w:right w:val="nil"/>
            </w:tcBorders>
            <w:shd w:val="clear" w:color="auto" w:fill="auto"/>
            <w:noWrap/>
            <w:vAlign w:val="bottom"/>
            <w:hideMark/>
          </w:tcPr>
          <w:p w14:paraId="26D6B4B0"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15DE8115"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Receipt</w:t>
            </w:r>
          </w:p>
        </w:tc>
      </w:tr>
      <w:tr w:rsidR="00D55551" w:rsidRPr="000C4E47" w14:paraId="1E723A86" w14:textId="77777777" w:rsidTr="00C5014C">
        <w:trPr>
          <w:trHeight w:val="240"/>
        </w:trPr>
        <w:tc>
          <w:tcPr>
            <w:tcW w:w="820" w:type="dxa"/>
            <w:tcBorders>
              <w:top w:val="nil"/>
              <w:left w:val="nil"/>
              <w:bottom w:val="nil"/>
              <w:right w:val="nil"/>
            </w:tcBorders>
            <w:shd w:val="clear" w:color="auto" w:fill="auto"/>
            <w:noWrap/>
            <w:vAlign w:val="bottom"/>
            <w:hideMark/>
          </w:tcPr>
          <w:p w14:paraId="7B3AECFE"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92</w:t>
            </w:r>
          </w:p>
        </w:tc>
        <w:tc>
          <w:tcPr>
            <w:tcW w:w="760" w:type="dxa"/>
            <w:tcBorders>
              <w:top w:val="nil"/>
              <w:left w:val="nil"/>
              <w:bottom w:val="nil"/>
              <w:right w:val="nil"/>
            </w:tcBorders>
            <w:shd w:val="clear" w:color="auto" w:fill="auto"/>
            <w:noWrap/>
            <w:vAlign w:val="bottom"/>
            <w:hideMark/>
          </w:tcPr>
          <w:p w14:paraId="1EA2CAD4"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64BF8E9"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02/01/2024</w:t>
            </w:r>
          </w:p>
        </w:tc>
        <w:tc>
          <w:tcPr>
            <w:tcW w:w="1960" w:type="dxa"/>
            <w:tcBorders>
              <w:top w:val="nil"/>
              <w:left w:val="nil"/>
              <w:bottom w:val="nil"/>
              <w:right w:val="nil"/>
            </w:tcBorders>
            <w:shd w:val="clear" w:color="auto" w:fill="auto"/>
            <w:noWrap/>
            <w:vAlign w:val="bottom"/>
            <w:hideMark/>
          </w:tcPr>
          <w:p w14:paraId="0B98F0F1"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HP Instant Ink</w:t>
            </w:r>
          </w:p>
        </w:tc>
        <w:tc>
          <w:tcPr>
            <w:tcW w:w="2440" w:type="dxa"/>
            <w:tcBorders>
              <w:top w:val="nil"/>
              <w:left w:val="nil"/>
              <w:bottom w:val="nil"/>
              <w:right w:val="nil"/>
            </w:tcBorders>
            <w:shd w:val="clear" w:color="auto" w:fill="auto"/>
            <w:noWrap/>
            <w:vAlign w:val="bottom"/>
            <w:hideMark/>
          </w:tcPr>
          <w:p w14:paraId="05600F6B"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January</w:t>
            </w:r>
          </w:p>
        </w:tc>
        <w:tc>
          <w:tcPr>
            <w:tcW w:w="980" w:type="dxa"/>
            <w:tcBorders>
              <w:top w:val="nil"/>
              <w:left w:val="nil"/>
              <w:bottom w:val="nil"/>
              <w:right w:val="nil"/>
            </w:tcBorders>
            <w:shd w:val="clear" w:color="auto" w:fill="auto"/>
            <w:noWrap/>
            <w:vAlign w:val="bottom"/>
            <w:hideMark/>
          </w:tcPr>
          <w:p w14:paraId="513C2262"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AFFF161"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16.49</w:t>
            </w:r>
          </w:p>
        </w:tc>
        <w:tc>
          <w:tcPr>
            <w:tcW w:w="280" w:type="dxa"/>
            <w:tcBorders>
              <w:top w:val="nil"/>
              <w:left w:val="nil"/>
              <w:bottom w:val="nil"/>
              <w:right w:val="nil"/>
            </w:tcBorders>
            <w:shd w:val="clear" w:color="auto" w:fill="auto"/>
            <w:noWrap/>
            <w:vAlign w:val="bottom"/>
            <w:hideMark/>
          </w:tcPr>
          <w:p w14:paraId="17DBDFAC"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69207D42"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GA</w:t>
            </w:r>
          </w:p>
        </w:tc>
      </w:tr>
      <w:tr w:rsidR="00D55551" w:rsidRPr="000C4E47" w14:paraId="6D260A2C" w14:textId="77777777" w:rsidTr="00C5014C">
        <w:trPr>
          <w:trHeight w:val="240"/>
        </w:trPr>
        <w:tc>
          <w:tcPr>
            <w:tcW w:w="820" w:type="dxa"/>
            <w:tcBorders>
              <w:top w:val="nil"/>
              <w:left w:val="nil"/>
              <w:bottom w:val="nil"/>
              <w:right w:val="nil"/>
            </w:tcBorders>
            <w:shd w:val="clear" w:color="auto" w:fill="auto"/>
            <w:noWrap/>
            <w:vAlign w:val="bottom"/>
            <w:hideMark/>
          </w:tcPr>
          <w:p w14:paraId="1F3BEF96"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93</w:t>
            </w:r>
          </w:p>
        </w:tc>
        <w:tc>
          <w:tcPr>
            <w:tcW w:w="760" w:type="dxa"/>
            <w:tcBorders>
              <w:top w:val="nil"/>
              <w:left w:val="nil"/>
              <w:bottom w:val="nil"/>
              <w:right w:val="nil"/>
            </w:tcBorders>
            <w:shd w:val="clear" w:color="auto" w:fill="auto"/>
            <w:noWrap/>
            <w:vAlign w:val="bottom"/>
            <w:hideMark/>
          </w:tcPr>
          <w:p w14:paraId="59631D37"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A64AB02"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02/01/2024</w:t>
            </w:r>
          </w:p>
        </w:tc>
        <w:tc>
          <w:tcPr>
            <w:tcW w:w="1960" w:type="dxa"/>
            <w:tcBorders>
              <w:top w:val="nil"/>
              <w:left w:val="nil"/>
              <w:bottom w:val="nil"/>
              <w:right w:val="nil"/>
            </w:tcBorders>
            <w:shd w:val="clear" w:color="auto" w:fill="auto"/>
            <w:noWrap/>
            <w:vAlign w:val="bottom"/>
            <w:hideMark/>
          </w:tcPr>
          <w:p w14:paraId="13015860"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IONOS Cloud</w:t>
            </w:r>
          </w:p>
        </w:tc>
        <w:tc>
          <w:tcPr>
            <w:tcW w:w="2440" w:type="dxa"/>
            <w:tcBorders>
              <w:top w:val="nil"/>
              <w:left w:val="nil"/>
              <w:bottom w:val="nil"/>
              <w:right w:val="nil"/>
            </w:tcBorders>
            <w:shd w:val="clear" w:color="auto" w:fill="auto"/>
            <w:noWrap/>
            <w:vAlign w:val="bottom"/>
            <w:hideMark/>
          </w:tcPr>
          <w:p w14:paraId="35A81CE3"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Web hosting</w:t>
            </w:r>
          </w:p>
        </w:tc>
        <w:tc>
          <w:tcPr>
            <w:tcW w:w="980" w:type="dxa"/>
            <w:tcBorders>
              <w:top w:val="nil"/>
              <w:left w:val="nil"/>
              <w:bottom w:val="nil"/>
              <w:right w:val="nil"/>
            </w:tcBorders>
            <w:shd w:val="clear" w:color="auto" w:fill="auto"/>
            <w:noWrap/>
            <w:vAlign w:val="bottom"/>
            <w:hideMark/>
          </w:tcPr>
          <w:p w14:paraId="0D690B48"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1E28254"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54</w:t>
            </w:r>
          </w:p>
        </w:tc>
        <w:tc>
          <w:tcPr>
            <w:tcW w:w="280" w:type="dxa"/>
            <w:tcBorders>
              <w:top w:val="nil"/>
              <w:left w:val="nil"/>
              <w:bottom w:val="nil"/>
              <w:right w:val="nil"/>
            </w:tcBorders>
            <w:shd w:val="clear" w:color="auto" w:fill="auto"/>
            <w:noWrap/>
            <w:vAlign w:val="bottom"/>
            <w:hideMark/>
          </w:tcPr>
          <w:p w14:paraId="39AE9AB2"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A7171C2"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SAF</w:t>
            </w:r>
          </w:p>
        </w:tc>
      </w:tr>
      <w:tr w:rsidR="00D55551" w:rsidRPr="000C4E47" w14:paraId="1A074A7C" w14:textId="77777777" w:rsidTr="00C5014C">
        <w:trPr>
          <w:trHeight w:val="240"/>
        </w:trPr>
        <w:tc>
          <w:tcPr>
            <w:tcW w:w="820" w:type="dxa"/>
            <w:tcBorders>
              <w:top w:val="nil"/>
              <w:left w:val="nil"/>
              <w:bottom w:val="nil"/>
              <w:right w:val="nil"/>
            </w:tcBorders>
            <w:shd w:val="clear" w:color="auto" w:fill="auto"/>
            <w:noWrap/>
            <w:vAlign w:val="bottom"/>
            <w:hideMark/>
          </w:tcPr>
          <w:p w14:paraId="67612CFF"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94</w:t>
            </w:r>
          </w:p>
        </w:tc>
        <w:tc>
          <w:tcPr>
            <w:tcW w:w="760" w:type="dxa"/>
            <w:tcBorders>
              <w:top w:val="nil"/>
              <w:left w:val="nil"/>
              <w:bottom w:val="nil"/>
              <w:right w:val="nil"/>
            </w:tcBorders>
            <w:shd w:val="clear" w:color="auto" w:fill="auto"/>
            <w:noWrap/>
            <w:vAlign w:val="bottom"/>
            <w:hideMark/>
          </w:tcPr>
          <w:p w14:paraId="16082BF3"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28ABFAD"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02/01/2024</w:t>
            </w:r>
          </w:p>
        </w:tc>
        <w:tc>
          <w:tcPr>
            <w:tcW w:w="1960" w:type="dxa"/>
            <w:tcBorders>
              <w:top w:val="nil"/>
              <w:left w:val="nil"/>
              <w:bottom w:val="nil"/>
              <w:right w:val="nil"/>
            </w:tcBorders>
            <w:shd w:val="clear" w:color="auto" w:fill="auto"/>
            <w:noWrap/>
            <w:vAlign w:val="bottom"/>
            <w:hideMark/>
          </w:tcPr>
          <w:p w14:paraId="2FE824BE"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Staff</w:t>
            </w:r>
          </w:p>
        </w:tc>
        <w:tc>
          <w:tcPr>
            <w:tcW w:w="2440" w:type="dxa"/>
            <w:tcBorders>
              <w:top w:val="nil"/>
              <w:left w:val="nil"/>
              <w:bottom w:val="nil"/>
              <w:right w:val="nil"/>
            </w:tcBorders>
            <w:shd w:val="clear" w:color="auto" w:fill="auto"/>
            <w:noWrap/>
            <w:vAlign w:val="bottom"/>
            <w:hideMark/>
          </w:tcPr>
          <w:p w14:paraId="77D65F24"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 xml:space="preserve">Office Allowance </w:t>
            </w:r>
            <w:proofErr w:type="spellStart"/>
            <w:r w:rsidRPr="000C4E47">
              <w:rPr>
                <w:rFonts w:ascii="Times New Roman" w:hAnsi="Times New Roman"/>
                <w:sz w:val="18"/>
                <w:szCs w:val="18"/>
                <w:lang w:eastAsia="en-GB"/>
              </w:rPr>
              <w:t>Qtr</w:t>
            </w:r>
            <w:proofErr w:type="spellEnd"/>
            <w:r w:rsidRPr="000C4E47">
              <w:rPr>
                <w:rFonts w:ascii="Times New Roman" w:hAnsi="Times New Roman"/>
                <w:sz w:val="18"/>
                <w:szCs w:val="18"/>
                <w:lang w:eastAsia="en-GB"/>
              </w:rPr>
              <w:t xml:space="preserve"> 3</w:t>
            </w:r>
          </w:p>
        </w:tc>
        <w:tc>
          <w:tcPr>
            <w:tcW w:w="980" w:type="dxa"/>
            <w:tcBorders>
              <w:top w:val="nil"/>
              <w:left w:val="nil"/>
              <w:bottom w:val="nil"/>
              <w:right w:val="nil"/>
            </w:tcBorders>
            <w:shd w:val="clear" w:color="auto" w:fill="auto"/>
            <w:noWrap/>
            <w:vAlign w:val="bottom"/>
            <w:hideMark/>
          </w:tcPr>
          <w:p w14:paraId="760CEB46"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8AADEBA" w14:textId="763BA9D7" w:rsidR="00D55551" w:rsidRPr="000C4E47" w:rsidRDefault="00D55551" w:rsidP="00C5014C">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7E2F80F9"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F73D6E0"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CE</w:t>
            </w:r>
          </w:p>
        </w:tc>
      </w:tr>
      <w:tr w:rsidR="00D55551" w:rsidRPr="000C4E47" w14:paraId="40449299" w14:textId="77777777" w:rsidTr="00C5014C">
        <w:trPr>
          <w:trHeight w:val="240"/>
        </w:trPr>
        <w:tc>
          <w:tcPr>
            <w:tcW w:w="820" w:type="dxa"/>
            <w:tcBorders>
              <w:top w:val="nil"/>
              <w:left w:val="nil"/>
              <w:bottom w:val="nil"/>
              <w:right w:val="nil"/>
            </w:tcBorders>
            <w:shd w:val="clear" w:color="auto" w:fill="auto"/>
            <w:noWrap/>
            <w:vAlign w:val="bottom"/>
            <w:hideMark/>
          </w:tcPr>
          <w:p w14:paraId="24C13B4F"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95</w:t>
            </w:r>
          </w:p>
        </w:tc>
        <w:tc>
          <w:tcPr>
            <w:tcW w:w="760" w:type="dxa"/>
            <w:tcBorders>
              <w:top w:val="nil"/>
              <w:left w:val="nil"/>
              <w:bottom w:val="nil"/>
              <w:right w:val="nil"/>
            </w:tcBorders>
            <w:shd w:val="clear" w:color="auto" w:fill="auto"/>
            <w:noWrap/>
            <w:vAlign w:val="bottom"/>
            <w:hideMark/>
          </w:tcPr>
          <w:p w14:paraId="240D0B62"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37A8598"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03/01/2024</w:t>
            </w:r>
          </w:p>
        </w:tc>
        <w:tc>
          <w:tcPr>
            <w:tcW w:w="1960" w:type="dxa"/>
            <w:tcBorders>
              <w:top w:val="nil"/>
              <w:left w:val="nil"/>
              <w:bottom w:val="nil"/>
              <w:right w:val="nil"/>
            </w:tcBorders>
            <w:shd w:val="clear" w:color="auto" w:fill="auto"/>
            <w:noWrap/>
            <w:vAlign w:val="bottom"/>
            <w:hideMark/>
          </w:tcPr>
          <w:p w14:paraId="2E63EDA3"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HMRC</w:t>
            </w:r>
          </w:p>
        </w:tc>
        <w:tc>
          <w:tcPr>
            <w:tcW w:w="2440" w:type="dxa"/>
            <w:tcBorders>
              <w:top w:val="nil"/>
              <w:left w:val="nil"/>
              <w:bottom w:val="nil"/>
              <w:right w:val="nil"/>
            </w:tcBorders>
            <w:shd w:val="clear" w:color="auto" w:fill="auto"/>
            <w:noWrap/>
            <w:vAlign w:val="bottom"/>
            <w:hideMark/>
          </w:tcPr>
          <w:p w14:paraId="4AA062C0"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November</w:t>
            </w:r>
          </w:p>
        </w:tc>
        <w:tc>
          <w:tcPr>
            <w:tcW w:w="980" w:type="dxa"/>
            <w:tcBorders>
              <w:top w:val="nil"/>
              <w:left w:val="nil"/>
              <w:bottom w:val="nil"/>
              <w:right w:val="nil"/>
            </w:tcBorders>
            <w:shd w:val="clear" w:color="auto" w:fill="auto"/>
            <w:noWrap/>
            <w:vAlign w:val="bottom"/>
            <w:hideMark/>
          </w:tcPr>
          <w:p w14:paraId="05F9461B"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70331EE"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480.92</w:t>
            </w:r>
          </w:p>
        </w:tc>
        <w:tc>
          <w:tcPr>
            <w:tcW w:w="280" w:type="dxa"/>
            <w:tcBorders>
              <w:top w:val="nil"/>
              <w:left w:val="nil"/>
              <w:bottom w:val="nil"/>
              <w:right w:val="nil"/>
            </w:tcBorders>
            <w:shd w:val="clear" w:color="auto" w:fill="auto"/>
            <w:noWrap/>
            <w:vAlign w:val="bottom"/>
            <w:hideMark/>
          </w:tcPr>
          <w:p w14:paraId="609F532C"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5B46A569"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HMRC</w:t>
            </w:r>
          </w:p>
        </w:tc>
      </w:tr>
      <w:tr w:rsidR="00D55551" w:rsidRPr="000C4E47" w14:paraId="4A96C026" w14:textId="77777777" w:rsidTr="00C5014C">
        <w:trPr>
          <w:trHeight w:val="240"/>
        </w:trPr>
        <w:tc>
          <w:tcPr>
            <w:tcW w:w="820" w:type="dxa"/>
            <w:tcBorders>
              <w:top w:val="nil"/>
              <w:left w:val="nil"/>
              <w:bottom w:val="nil"/>
              <w:right w:val="nil"/>
            </w:tcBorders>
            <w:shd w:val="clear" w:color="auto" w:fill="auto"/>
            <w:noWrap/>
            <w:vAlign w:val="bottom"/>
            <w:hideMark/>
          </w:tcPr>
          <w:p w14:paraId="21B8CF2D"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96</w:t>
            </w:r>
          </w:p>
        </w:tc>
        <w:tc>
          <w:tcPr>
            <w:tcW w:w="760" w:type="dxa"/>
            <w:tcBorders>
              <w:top w:val="nil"/>
              <w:left w:val="nil"/>
              <w:bottom w:val="nil"/>
              <w:right w:val="nil"/>
            </w:tcBorders>
            <w:shd w:val="clear" w:color="auto" w:fill="auto"/>
            <w:noWrap/>
            <w:vAlign w:val="bottom"/>
            <w:hideMark/>
          </w:tcPr>
          <w:p w14:paraId="49F0B1C9"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1E14DF4"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03/01/2024</w:t>
            </w:r>
          </w:p>
        </w:tc>
        <w:tc>
          <w:tcPr>
            <w:tcW w:w="1960" w:type="dxa"/>
            <w:tcBorders>
              <w:top w:val="nil"/>
              <w:left w:val="nil"/>
              <w:bottom w:val="nil"/>
              <w:right w:val="nil"/>
            </w:tcBorders>
            <w:shd w:val="clear" w:color="auto" w:fill="auto"/>
            <w:noWrap/>
            <w:vAlign w:val="bottom"/>
            <w:hideMark/>
          </w:tcPr>
          <w:p w14:paraId="2B784CA1"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HMRC</w:t>
            </w:r>
          </w:p>
        </w:tc>
        <w:tc>
          <w:tcPr>
            <w:tcW w:w="2440" w:type="dxa"/>
            <w:tcBorders>
              <w:top w:val="nil"/>
              <w:left w:val="nil"/>
              <w:bottom w:val="nil"/>
              <w:right w:val="nil"/>
            </w:tcBorders>
            <w:shd w:val="clear" w:color="auto" w:fill="auto"/>
            <w:noWrap/>
            <w:vAlign w:val="bottom"/>
            <w:hideMark/>
          </w:tcPr>
          <w:p w14:paraId="41207ECD"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October Tax</w:t>
            </w:r>
          </w:p>
        </w:tc>
        <w:tc>
          <w:tcPr>
            <w:tcW w:w="980" w:type="dxa"/>
            <w:tcBorders>
              <w:top w:val="nil"/>
              <w:left w:val="nil"/>
              <w:bottom w:val="nil"/>
              <w:right w:val="nil"/>
            </w:tcBorders>
            <w:shd w:val="clear" w:color="auto" w:fill="auto"/>
            <w:noWrap/>
            <w:vAlign w:val="bottom"/>
            <w:hideMark/>
          </w:tcPr>
          <w:p w14:paraId="16AD4ECC"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1B4B729"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261.42</w:t>
            </w:r>
          </w:p>
        </w:tc>
        <w:tc>
          <w:tcPr>
            <w:tcW w:w="280" w:type="dxa"/>
            <w:tcBorders>
              <w:top w:val="nil"/>
              <w:left w:val="nil"/>
              <w:bottom w:val="nil"/>
              <w:right w:val="nil"/>
            </w:tcBorders>
            <w:shd w:val="clear" w:color="auto" w:fill="auto"/>
            <w:noWrap/>
            <w:vAlign w:val="bottom"/>
            <w:hideMark/>
          </w:tcPr>
          <w:p w14:paraId="5CE36B92"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1BA2AB6A"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HMRC</w:t>
            </w:r>
          </w:p>
        </w:tc>
      </w:tr>
      <w:tr w:rsidR="00D55551" w:rsidRPr="000C4E47" w14:paraId="6CC1881C" w14:textId="77777777" w:rsidTr="00C5014C">
        <w:trPr>
          <w:trHeight w:val="240"/>
        </w:trPr>
        <w:tc>
          <w:tcPr>
            <w:tcW w:w="820" w:type="dxa"/>
            <w:tcBorders>
              <w:top w:val="nil"/>
              <w:left w:val="nil"/>
              <w:bottom w:val="nil"/>
              <w:right w:val="nil"/>
            </w:tcBorders>
            <w:shd w:val="clear" w:color="auto" w:fill="auto"/>
            <w:noWrap/>
            <w:vAlign w:val="bottom"/>
            <w:hideMark/>
          </w:tcPr>
          <w:p w14:paraId="145645F4"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97</w:t>
            </w:r>
          </w:p>
        </w:tc>
        <w:tc>
          <w:tcPr>
            <w:tcW w:w="760" w:type="dxa"/>
            <w:tcBorders>
              <w:top w:val="nil"/>
              <w:left w:val="nil"/>
              <w:bottom w:val="nil"/>
              <w:right w:val="nil"/>
            </w:tcBorders>
            <w:shd w:val="clear" w:color="auto" w:fill="auto"/>
            <w:noWrap/>
            <w:vAlign w:val="bottom"/>
            <w:hideMark/>
          </w:tcPr>
          <w:p w14:paraId="4CC65471"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FA252BB"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08/01/2024</w:t>
            </w:r>
          </w:p>
        </w:tc>
        <w:tc>
          <w:tcPr>
            <w:tcW w:w="1960" w:type="dxa"/>
            <w:tcBorders>
              <w:top w:val="nil"/>
              <w:left w:val="nil"/>
              <w:bottom w:val="nil"/>
              <w:right w:val="nil"/>
            </w:tcBorders>
            <w:shd w:val="clear" w:color="auto" w:fill="auto"/>
            <w:noWrap/>
            <w:vAlign w:val="bottom"/>
            <w:hideMark/>
          </w:tcPr>
          <w:p w14:paraId="414CCE6A"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Rowena Moyse</w:t>
            </w:r>
          </w:p>
        </w:tc>
        <w:tc>
          <w:tcPr>
            <w:tcW w:w="2440" w:type="dxa"/>
            <w:tcBorders>
              <w:top w:val="nil"/>
              <w:left w:val="nil"/>
              <w:bottom w:val="nil"/>
              <w:right w:val="nil"/>
            </w:tcBorders>
            <w:shd w:val="clear" w:color="auto" w:fill="auto"/>
            <w:noWrap/>
            <w:vAlign w:val="bottom"/>
            <w:hideMark/>
          </w:tcPr>
          <w:p w14:paraId="3A97835D"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Balance for carriage</w:t>
            </w:r>
          </w:p>
        </w:tc>
        <w:tc>
          <w:tcPr>
            <w:tcW w:w="980" w:type="dxa"/>
            <w:tcBorders>
              <w:top w:val="nil"/>
              <w:left w:val="nil"/>
              <w:bottom w:val="nil"/>
              <w:right w:val="nil"/>
            </w:tcBorders>
            <w:shd w:val="clear" w:color="auto" w:fill="auto"/>
            <w:noWrap/>
            <w:vAlign w:val="bottom"/>
            <w:hideMark/>
          </w:tcPr>
          <w:p w14:paraId="61974BDE"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4466FA0"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250</w:t>
            </w:r>
          </w:p>
        </w:tc>
        <w:tc>
          <w:tcPr>
            <w:tcW w:w="280" w:type="dxa"/>
            <w:tcBorders>
              <w:top w:val="nil"/>
              <w:left w:val="nil"/>
              <w:bottom w:val="nil"/>
              <w:right w:val="nil"/>
            </w:tcBorders>
            <w:shd w:val="clear" w:color="auto" w:fill="auto"/>
            <w:noWrap/>
            <w:vAlign w:val="bottom"/>
            <w:hideMark/>
          </w:tcPr>
          <w:p w14:paraId="1D34F6CA"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13EC5690"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E</w:t>
            </w:r>
          </w:p>
        </w:tc>
      </w:tr>
      <w:tr w:rsidR="00D55551" w:rsidRPr="000C4E47" w14:paraId="578695AD" w14:textId="77777777" w:rsidTr="00C5014C">
        <w:trPr>
          <w:trHeight w:val="240"/>
        </w:trPr>
        <w:tc>
          <w:tcPr>
            <w:tcW w:w="820" w:type="dxa"/>
            <w:tcBorders>
              <w:top w:val="nil"/>
              <w:left w:val="nil"/>
              <w:bottom w:val="nil"/>
              <w:right w:val="nil"/>
            </w:tcBorders>
            <w:shd w:val="clear" w:color="auto" w:fill="auto"/>
            <w:noWrap/>
            <w:vAlign w:val="bottom"/>
            <w:hideMark/>
          </w:tcPr>
          <w:p w14:paraId="578F840B"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98</w:t>
            </w:r>
          </w:p>
        </w:tc>
        <w:tc>
          <w:tcPr>
            <w:tcW w:w="760" w:type="dxa"/>
            <w:tcBorders>
              <w:top w:val="nil"/>
              <w:left w:val="nil"/>
              <w:bottom w:val="nil"/>
              <w:right w:val="nil"/>
            </w:tcBorders>
            <w:shd w:val="clear" w:color="auto" w:fill="auto"/>
            <w:noWrap/>
            <w:vAlign w:val="bottom"/>
            <w:hideMark/>
          </w:tcPr>
          <w:p w14:paraId="37C98D29"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A393EB4"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10/01/2024</w:t>
            </w:r>
          </w:p>
        </w:tc>
        <w:tc>
          <w:tcPr>
            <w:tcW w:w="1960" w:type="dxa"/>
            <w:tcBorders>
              <w:top w:val="nil"/>
              <w:left w:val="nil"/>
              <w:bottom w:val="nil"/>
              <w:right w:val="nil"/>
            </w:tcBorders>
            <w:shd w:val="clear" w:color="auto" w:fill="auto"/>
            <w:noWrap/>
            <w:vAlign w:val="bottom"/>
            <w:hideMark/>
          </w:tcPr>
          <w:p w14:paraId="11274CF2"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Lyneth Howells</w:t>
            </w:r>
          </w:p>
        </w:tc>
        <w:tc>
          <w:tcPr>
            <w:tcW w:w="2440" w:type="dxa"/>
            <w:tcBorders>
              <w:top w:val="nil"/>
              <w:left w:val="nil"/>
              <w:bottom w:val="nil"/>
              <w:right w:val="nil"/>
            </w:tcBorders>
            <w:shd w:val="clear" w:color="auto" w:fill="auto"/>
            <w:noWrap/>
            <w:vAlign w:val="bottom"/>
            <w:hideMark/>
          </w:tcPr>
          <w:p w14:paraId="2BBF9351"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Xmas supplies reimbursement</w:t>
            </w:r>
          </w:p>
        </w:tc>
        <w:tc>
          <w:tcPr>
            <w:tcW w:w="980" w:type="dxa"/>
            <w:tcBorders>
              <w:top w:val="nil"/>
              <w:left w:val="nil"/>
              <w:bottom w:val="nil"/>
              <w:right w:val="nil"/>
            </w:tcBorders>
            <w:shd w:val="clear" w:color="auto" w:fill="auto"/>
            <w:noWrap/>
            <w:vAlign w:val="bottom"/>
            <w:hideMark/>
          </w:tcPr>
          <w:p w14:paraId="6F835520"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C65B080"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14.42</w:t>
            </w:r>
          </w:p>
        </w:tc>
        <w:tc>
          <w:tcPr>
            <w:tcW w:w="280" w:type="dxa"/>
            <w:tcBorders>
              <w:top w:val="nil"/>
              <w:left w:val="nil"/>
              <w:bottom w:val="nil"/>
              <w:right w:val="nil"/>
            </w:tcBorders>
            <w:shd w:val="clear" w:color="auto" w:fill="auto"/>
            <w:noWrap/>
            <w:vAlign w:val="bottom"/>
            <w:hideMark/>
          </w:tcPr>
          <w:p w14:paraId="0430EC5B"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63E807F8"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E</w:t>
            </w:r>
          </w:p>
        </w:tc>
      </w:tr>
      <w:tr w:rsidR="00D55551" w:rsidRPr="000C4E47" w14:paraId="74EBE2ED" w14:textId="77777777" w:rsidTr="00C5014C">
        <w:trPr>
          <w:trHeight w:val="240"/>
        </w:trPr>
        <w:tc>
          <w:tcPr>
            <w:tcW w:w="820" w:type="dxa"/>
            <w:tcBorders>
              <w:top w:val="nil"/>
              <w:left w:val="nil"/>
              <w:bottom w:val="nil"/>
              <w:right w:val="nil"/>
            </w:tcBorders>
            <w:shd w:val="clear" w:color="auto" w:fill="auto"/>
            <w:noWrap/>
            <w:vAlign w:val="bottom"/>
            <w:hideMark/>
          </w:tcPr>
          <w:p w14:paraId="6128ECDB"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99</w:t>
            </w:r>
          </w:p>
        </w:tc>
        <w:tc>
          <w:tcPr>
            <w:tcW w:w="760" w:type="dxa"/>
            <w:tcBorders>
              <w:top w:val="nil"/>
              <w:left w:val="nil"/>
              <w:bottom w:val="nil"/>
              <w:right w:val="nil"/>
            </w:tcBorders>
            <w:shd w:val="clear" w:color="auto" w:fill="auto"/>
            <w:noWrap/>
            <w:vAlign w:val="bottom"/>
            <w:hideMark/>
          </w:tcPr>
          <w:p w14:paraId="7A1373AF"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749F084"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15/01/2024</w:t>
            </w:r>
          </w:p>
        </w:tc>
        <w:tc>
          <w:tcPr>
            <w:tcW w:w="1960" w:type="dxa"/>
            <w:tcBorders>
              <w:top w:val="nil"/>
              <w:left w:val="nil"/>
              <w:bottom w:val="nil"/>
              <w:right w:val="nil"/>
            </w:tcBorders>
            <w:shd w:val="clear" w:color="auto" w:fill="auto"/>
            <w:noWrap/>
            <w:vAlign w:val="bottom"/>
            <w:hideMark/>
          </w:tcPr>
          <w:p w14:paraId="4A9CE02E"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Staff</w:t>
            </w:r>
          </w:p>
        </w:tc>
        <w:tc>
          <w:tcPr>
            <w:tcW w:w="2440" w:type="dxa"/>
            <w:tcBorders>
              <w:top w:val="nil"/>
              <w:left w:val="nil"/>
              <w:bottom w:val="nil"/>
              <w:right w:val="nil"/>
            </w:tcBorders>
            <w:shd w:val="clear" w:color="auto" w:fill="auto"/>
            <w:noWrap/>
            <w:vAlign w:val="bottom"/>
            <w:hideMark/>
          </w:tcPr>
          <w:p w14:paraId="7F511195"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Phone Allowance</w:t>
            </w:r>
          </w:p>
        </w:tc>
        <w:tc>
          <w:tcPr>
            <w:tcW w:w="980" w:type="dxa"/>
            <w:tcBorders>
              <w:top w:val="nil"/>
              <w:left w:val="nil"/>
              <w:bottom w:val="nil"/>
              <w:right w:val="nil"/>
            </w:tcBorders>
            <w:shd w:val="clear" w:color="auto" w:fill="auto"/>
            <w:noWrap/>
            <w:vAlign w:val="bottom"/>
            <w:hideMark/>
          </w:tcPr>
          <w:p w14:paraId="641C8F44"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6B11392" w14:textId="3C803A4E" w:rsidR="00D55551" w:rsidRPr="000C4E47" w:rsidRDefault="00A215BD" w:rsidP="00C5014C">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4248A925"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88DD9DD"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CE</w:t>
            </w:r>
          </w:p>
        </w:tc>
      </w:tr>
      <w:tr w:rsidR="00D55551" w:rsidRPr="000C4E47" w14:paraId="3F85585E" w14:textId="77777777" w:rsidTr="00C5014C">
        <w:trPr>
          <w:trHeight w:val="240"/>
        </w:trPr>
        <w:tc>
          <w:tcPr>
            <w:tcW w:w="820" w:type="dxa"/>
            <w:tcBorders>
              <w:top w:val="nil"/>
              <w:left w:val="nil"/>
              <w:bottom w:val="nil"/>
              <w:right w:val="nil"/>
            </w:tcBorders>
            <w:shd w:val="clear" w:color="auto" w:fill="auto"/>
            <w:noWrap/>
            <w:vAlign w:val="bottom"/>
            <w:hideMark/>
          </w:tcPr>
          <w:p w14:paraId="186D90D1"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100</w:t>
            </w:r>
          </w:p>
        </w:tc>
        <w:tc>
          <w:tcPr>
            <w:tcW w:w="760" w:type="dxa"/>
            <w:tcBorders>
              <w:top w:val="nil"/>
              <w:left w:val="nil"/>
              <w:bottom w:val="nil"/>
              <w:right w:val="nil"/>
            </w:tcBorders>
            <w:shd w:val="clear" w:color="auto" w:fill="auto"/>
            <w:noWrap/>
            <w:vAlign w:val="bottom"/>
            <w:hideMark/>
          </w:tcPr>
          <w:p w14:paraId="3E595900"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4B81BE3"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18/01/2024</w:t>
            </w:r>
          </w:p>
        </w:tc>
        <w:tc>
          <w:tcPr>
            <w:tcW w:w="1960" w:type="dxa"/>
            <w:tcBorders>
              <w:top w:val="nil"/>
              <w:left w:val="nil"/>
              <w:bottom w:val="nil"/>
              <w:right w:val="nil"/>
            </w:tcBorders>
            <w:shd w:val="clear" w:color="auto" w:fill="auto"/>
            <w:noWrap/>
            <w:vAlign w:val="bottom"/>
            <w:hideMark/>
          </w:tcPr>
          <w:p w14:paraId="26128080"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NEST</w:t>
            </w:r>
          </w:p>
        </w:tc>
        <w:tc>
          <w:tcPr>
            <w:tcW w:w="2440" w:type="dxa"/>
            <w:tcBorders>
              <w:top w:val="nil"/>
              <w:left w:val="nil"/>
              <w:bottom w:val="nil"/>
              <w:right w:val="nil"/>
            </w:tcBorders>
            <w:shd w:val="clear" w:color="auto" w:fill="auto"/>
            <w:noWrap/>
            <w:vAlign w:val="bottom"/>
            <w:hideMark/>
          </w:tcPr>
          <w:p w14:paraId="2ED86859"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Pension</w:t>
            </w:r>
          </w:p>
        </w:tc>
        <w:tc>
          <w:tcPr>
            <w:tcW w:w="980" w:type="dxa"/>
            <w:tcBorders>
              <w:top w:val="nil"/>
              <w:left w:val="nil"/>
              <w:bottom w:val="nil"/>
              <w:right w:val="nil"/>
            </w:tcBorders>
            <w:shd w:val="clear" w:color="auto" w:fill="auto"/>
            <w:noWrap/>
            <w:vAlign w:val="bottom"/>
            <w:hideMark/>
          </w:tcPr>
          <w:p w14:paraId="3F27DA80"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76F634DE" w14:textId="6A0FD811" w:rsidR="00D55551" w:rsidRPr="000C4E47" w:rsidRDefault="00A215BD" w:rsidP="00C5014C">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5E5716B7"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4E0F643D"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P</w:t>
            </w:r>
          </w:p>
        </w:tc>
      </w:tr>
      <w:tr w:rsidR="00D55551" w:rsidRPr="000C4E47" w14:paraId="3C68945C" w14:textId="77777777" w:rsidTr="00C5014C">
        <w:trPr>
          <w:trHeight w:val="240"/>
        </w:trPr>
        <w:tc>
          <w:tcPr>
            <w:tcW w:w="820" w:type="dxa"/>
            <w:tcBorders>
              <w:top w:val="nil"/>
              <w:left w:val="nil"/>
              <w:bottom w:val="nil"/>
              <w:right w:val="nil"/>
            </w:tcBorders>
            <w:shd w:val="clear" w:color="auto" w:fill="auto"/>
            <w:noWrap/>
            <w:vAlign w:val="bottom"/>
            <w:hideMark/>
          </w:tcPr>
          <w:p w14:paraId="799BF0AD"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101</w:t>
            </w:r>
          </w:p>
        </w:tc>
        <w:tc>
          <w:tcPr>
            <w:tcW w:w="760" w:type="dxa"/>
            <w:tcBorders>
              <w:top w:val="nil"/>
              <w:left w:val="nil"/>
              <w:bottom w:val="nil"/>
              <w:right w:val="nil"/>
            </w:tcBorders>
            <w:shd w:val="clear" w:color="auto" w:fill="auto"/>
            <w:noWrap/>
            <w:vAlign w:val="bottom"/>
            <w:hideMark/>
          </w:tcPr>
          <w:p w14:paraId="6E6D1794"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A2E76FC"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25/01/2024</w:t>
            </w:r>
          </w:p>
        </w:tc>
        <w:tc>
          <w:tcPr>
            <w:tcW w:w="1960" w:type="dxa"/>
            <w:tcBorders>
              <w:top w:val="nil"/>
              <w:left w:val="nil"/>
              <w:bottom w:val="nil"/>
              <w:right w:val="nil"/>
            </w:tcBorders>
            <w:shd w:val="clear" w:color="auto" w:fill="auto"/>
            <w:noWrap/>
            <w:vAlign w:val="bottom"/>
            <w:hideMark/>
          </w:tcPr>
          <w:p w14:paraId="139782E2"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Staff</w:t>
            </w:r>
          </w:p>
        </w:tc>
        <w:tc>
          <w:tcPr>
            <w:tcW w:w="2440" w:type="dxa"/>
            <w:tcBorders>
              <w:top w:val="nil"/>
              <w:left w:val="nil"/>
              <w:bottom w:val="nil"/>
              <w:right w:val="nil"/>
            </w:tcBorders>
            <w:shd w:val="clear" w:color="auto" w:fill="auto"/>
            <w:noWrap/>
            <w:vAlign w:val="bottom"/>
            <w:hideMark/>
          </w:tcPr>
          <w:p w14:paraId="3684C9B4"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Salary</w:t>
            </w:r>
          </w:p>
        </w:tc>
        <w:tc>
          <w:tcPr>
            <w:tcW w:w="980" w:type="dxa"/>
            <w:tcBorders>
              <w:top w:val="nil"/>
              <w:left w:val="nil"/>
              <w:bottom w:val="nil"/>
              <w:right w:val="nil"/>
            </w:tcBorders>
            <w:shd w:val="clear" w:color="auto" w:fill="auto"/>
            <w:noWrap/>
            <w:vAlign w:val="bottom"/>
            <w:hideMark/>
          </w:tcPr>
          <w:p w14:paraId="1F3AE1AC"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0F050D0" w14:textId="22DB2D2A" w:rsidR="00D55551" w:rsidRPr="000C4E47" w:rsidRDefault="00A215BD" w:rsidP="00C5014C">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0E59006D"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0772064E"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 xml:space="preserve">S </w:t>
            </w:r>
          </w:p>
        </w:tc>
      </w:tr>
      <w:tr w:rsidR="00D55551" w:rsidRPr="000C4E47" w14:paraId="546ADBAA" w14:textId="77777777" w:rsidTr="00C5014C">
        <w:trPr>
          <w:trHeight w:val="240"/>
        </w:trPr>
        <w:tc>
          <w:tcPr>
            <w:tcW w:w="820" w:type="dxa"/>
            <w:tcBorders>
              <w:top w:val="nil"/>
              <w:left w:val="nil"/>
              <w:bottom w:val="nil"/>
              <w:right w:val="nil"/>
            </w:tcBorders>
            <w:shd w:val="clear" w:color="auto" w:fill="auto"/>
            <w:noWrap/>
            <w:vAlign w:val="bottom"/>
            <w:hideMark/>
          </w:tcPr>
          <w:p w14:paraId="131065D7" w14:textId="77777777" w:rsidR="00D55551" w:rsidRPr="000C4E47" w:rsidRDefault="00D55551" w:rsidP="00C5014C">
            <w:pPr>
              <w:jc w:val="center"/>
              <w:rPr>
                <w:rFonts w:ascii="Times New Roman" w:hAnsi="Times New Roman"/>
                <w:sz w:val="18"/>
                <w:szCs w:val="18"/>
                <w:lang w:eastAsia="en-GB"/>
              </w:rPr>
            </w:pPr>
            <w:r w:rsidRPr="000C4E47">
              <w:rPr>
                <w:rFonts w:ascii="Times New Roman" w:hAnsi="Times New Roman"/>
                <w:sz w:val="18"/>
                <w:szCs w:val="18"/>
                <w:lang w:eastAsia="en-GB"/>
              </w:rPr>
              <w:t>102</w:t>
            </w:r>
          </w:p>
        </w:tc>
        <w:tc>
          <w:tcPr>
            <w:tcW w:w="760" w:type="dxa"/>
            <w:tcBorders>
              <w:top w:val="nil"/>
              <w:left w:val="nil"/>
              <w:bottom w:val="nil"/>
              <w:right w:val="nil"/>
            </w:tcBorders>
            <w:shd w:val="clear" w:color="auto" w:fill="auto"/>
            <w:noWrap/>
            <w:vAlign w:val="bottom"/>
            <w:hideMark/>
          </w:tcPr>
          <w:p w14:paraId="771FA977" w14:textId="77777777" w:rsidR="00D55551" w:rsidRPr="000C4E47" w:rsidRDefault="00D55551" w:rsidP="00C5014C">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4B53B8F"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29/01/2024</w:t>
            </w:r>
          </w:p>
        </w:tc>
        <w:tc>
          <w:tcPr>
            <w:tcW w:w="1960" w:type="dxa"/>
            <w:tcBorders>
              <w:top w:val="nil"/>
              <w:left w:val="nil"/>
              <w:bottom w:val="nil"/>
              <w:right w:val="nil"/>
            </w:tcBorders>
            <w:shd w:val="clear" w:color="auto" w:fill="auto"/>
            <w:noWrap/>
            <w:vAlign w:val="bottom"/>
            <w:hideMark/>
          </w:tcPr>
          <w:p w14:paraId="07BAA436"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Bay Landscapes Ltd</w:t>
            </w:r>
          </w:p>
        </w:tc>
        <w:tc>
          <w:tcPr>
            <w:tcW w:w="2440" w:type="dxa"/>
            <w:tcBorders>
              <w:top w:val="nil"/>
              <w:left w:val="nil"/>
              <w:bottom w:val="nil"/>
              <w:right w:val="nil"/>
            </w:tcBorders>
            <w:shd w:val="clear" w:color="auto" w:fill="auto"/>
            <w:noWrap/>
            <w:vAlign w:val="bottom"/>
            <w:hideMark/>
          </w:tcPr>
          <w:p w14:paraId="1E3A5521"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December invoice</w:t>
            </w:r>
          </w:p>
        </w:tc>
        <w:tc>
          <w:tcPr>
            <w:tcW w:w="980" w:type="dxa"/>
            <w:tcBorders>
              <w:top w:val="nil"/>
              <w:left w:val="nil"/>
              <w:bottom w:val="nil"/>
              <w:right w:val="nil"/>
            </w:tcBorders>
            <w:shd w:val="clear" w:color="auto" w:fill="auto"/>
            <w:noWrap/>
            <w:vAlign w:val="bottom"/>
            <w:hideMark/>
          </w:tcPr>
          <w:p w14:paraId="3EE09E97" w14:textId="77777777"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A30EB42" w14:textId="77777777" w:rsidR="00D55551" w:rsidRPr="000C4E47" w:rsidRDefault="00D55551" w:rsidP="00C5014C">
            <w:pPr>
              <w:jc w:val="right"/>
              <w:rPr>
                <w:rFonts w:ascii="Times New Roman" w:hAnsi="Times New Roman"/>
                <w:sz w:val="18"/>
                <w:szCs w:val="18"/>
                <w:lang w:eastAsia="en-GB"/>
              </w:rPr>
            </w:pPr>
            <w:r w:rsidRPr="000C4E47">
              <w:rPr>
                <w:rFonts w:ascii="Times New Roman" w:hAnsi="Times New Roman"/>
                <w:sz w:val="18"/>
                <w:szCs w:val="18"/>
                <w:lang w:eastAsia="en-GB"/>
              </w:rPr>
              <w:t>243.5</w:t>
            </w:r>
          </w:p>
        </w:tc>
        <w:tc>
          <w:tcPr>
            <w:tcW w:w="280" w:type="dxa"/>
            <w:tcBorders>
              <w:top w:val="nil"/>
              <w:left w:val="nil"/>
              <w:bottom w:val="nil"/>
              <w:right w:val="nil"/>
            </w:tcBorders>
            <w:shd w:val="clear" w:color="auto" w:fill="auto"/>
            <w:noWrap/>
            <w:vAlign w:val="bottom"/>
            <w:hideMark/>
          </w:tcPr>
          <w:p w14:paraId="51BE2C1A"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07AEB538" w14:textId="77777777" w:rsidR="00D55551" w:rsidRPr="000C4E47" w:rsidRDefault="00D55551" w:rsidP="00C5014C">
            <w:pPr>
              <w:rPr>
                <w:rFonts w:ascii="Times New Roman" w:hAnsi="Times New Roman"/>
                <w:sz w:val="18"/>
                <w:szCs w:val="18"/>
                <w:lang w:eastAsia="en-GB"/>
              </w:rPr>
            </w:pPr>
            <w:r w:rsidRPr="000C4E47">
              <w:rPr>
                <w:rFonts w:ascii="Times New Roman" w:hAnsi="Times New Roman"/>
                <w:sz w:val="18"/>
                <w:szCs w:val="18"/>
                <w:lang w:eastAsia="en-GB"/>
              </w:rPr>
              <w:t>GM</w:t>
            </w:r>
          </w:p>
        </w:tc>
      </w:tr>
      <w:tr w:rsidR="00D55551" w:rsidRPr="000C4E47" w14:paraId="3C837C66" w14:textId="77777777" w:rsidTr="00C5014C">
        <w:trPr>
          <w:trHeight w:val="240"/>
        </w:trPr>
        <w:tc>
          <w:tcPr>
            <w:tcW w:w="820" w:type="dxa"/>
            <w:tcBorders>
              <w:top w:val="nil"/>
              <w:left w:val="nil"/>
              <w:bottom w:val="nil"/>
              <w:right w:val="nil"/>
            </w:tcBorders>
            <w:shd w:val="clear" w:color="auto" w:fill="auto"/>
            <w:noWrap/>
            <w:vAlign w:val="bottom"/>
            <w:hideMark/>
          </w:tcPr>
          <w:p w14:paraId="2279FD0C" w14:textId="77777777" w:rsidR="00D55551" w:rsidRPr="000C4E47" w:rsidRDefault="00D55551" w:rsidP="00C5014C">
            <w:pPr>
              <w:rPr>
                <w:rFonts w:ascii="Times New Roman" w:hAnsi="Times New Roman"/>
                <w:sz w:val="18"/>
                <w:szCs w:val="18"/>
                <w:lang w:eastAsia="en-GB"/>
              </w:rPr>
            </w:pPr>
          </w:p>
        </w:tc>
        <w:tc>
          <w:tcPr>
            <w:tcW w:w="760" w:type="dxa"/>
            <w:tcBorders>
              <w:top w:val="nil"/>
              <w:left w:val="nil"/>
              <w:bottom w:val="nil"/>
              <w:right w:val="nil"/>
            </w:tcBorders>
            <w:shd w:val="clear" w:color="auto" w:fill="auto"/>
            <w:noWrap/>
            <w:vAlign w:val="bottom"/>
            <w:hideMark/>
          </w:tcPr>
          <w:p w14:paraId="3CED8B9A" w14:textId="77777777" w:rsidR="00D55551" w:rsidRPr="000C4E47" w:rsidRDefault="00D55551" w:rsidP="00C5014C">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00116F69" w14:textId="77777777" w:rsidR="00D55551" w:rsidRPr="000C4E47" w:rsidRDefault="00D55551" w:rsidP="00C5014C">
            <w:pPr>
              <w:rPr>
                <w:rFonts w:ascii="Times New Roman" w:hAnsi="Times New Roman"/>
                <w:lang w:eastAsia="en-GB"/>
              </w:rPr>
            </w:pPr>
          </w:p>
        </w:tc>
        <w:tc>
          <w:tcPr>
            <w:tcW w:w="1960" w:type="dxa"/>
            <w:tcBorders>
              <w:top w:val="nil"/>
              <w:left w:val="nil"/>
              <w:bottom w:val="nil"/>
              <w:right w:val="nil"/>
            </w:tcBorders>
            <w:shd w:val="clear" w:color="auto" w:fill="auto"/>
            <w:noWrap/>
            <w:vAlign w:val="bottom"/>
            <w:hideMark/>
          </w:tcPr>
          <w:p w14:paraId="37EBC82A" w14:textId="77777777" w:rsidR="00D55551" w:rsidRPr="000C4E47" w:rsidRDefault="00D55551" w:rsidP="00C5014C">
            <w:pPr>
              <w:rPr>
                <w:rFonts w:ascii="Times New Roman" w:hAnsi="Times New Roman"/>
                <w:lang w:eastAsia="en-GB"/>
              </w:rPr>
            </w:pPr>
          </w:p>
        </w:tc>
        <w:tc>
          <w:tcPr>
            <w:tcW w:w="2440" w:type="dxa"/>
            <w:tcBorders>
              <w:top w:val="nil"/>
              <w:left w:val="nil"/>
              <w:bottom w:val="nil"/>
              <w:right w:val="nil"/>
            </w:tcBorders>
            <w:shd w:val="clear" w:color="auto" w:fill="auto"/>
            <w:noWrap/>
            <w:vAlign w:val="bottom"/>
            <w:hideMark/>
          </w:tcPr>
          <w:p w14:paraId="6B6AD5DD" w14:textId="77777777" w:rsidR="00D55551" w:rsidRPr="000C4E47" w:rsidRDefault="00D55551" w:rsidP="00C5014C">
            <w:pPr>
              <w:rPr>
                <w:rFonts w:ascii="Times New Roman" w:hAnsi="Times New Roman"/>
                <w:lang w:eastAsia="en-GB"/>
              </w:rPr>
            </w:pPr>
          </w:p>
        </w:tc>
        <w:tc>
          <w:tcPr>
            <w:tcW w:w="980" w:type="dxa"/>
            <w:tcBorders>
              <w:top w:val="nil"/>
              <w:left w:val="nil"/>
              <w:bottom w:val="nil"/>
              <w:right w:val="nil"/>
            </w:tcBorders>
            <w:shd w:val="clear" w:color="auto" w:fill="auto"/>
            <w:noWrap/>
            <w:vAlign w:val="bottom"/>
            <w:hideMark/>
          </w:tcPr>
          <w:p w14:paraId="7C9B6842" w14:textId="77777777" w:rsidR="00D55551" w:rsidRPr="000C4E47" w:rsidRDefault="00D55551" w:rsidP="00C5014C">
            <w:pP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70FB983F" w14:textId="77777777" w:rsidR="00D55551" w:rsidRPr="000C4E47" w:rsidRDefault="00D55551" w:rsidP="00C5014C">
            <w:pPr>
              <w:rPr>
                <w:rFonts w:ascii="Times New Roman" w:hAnsi="Times New Roman"/>
                <w:lang w:eastAsia="en-GB"/>
              </w:rPr>
            </w:pPr>
          </w:p>
        </w:tc>
        <w:tc>
          <w:tcPr>
            <w:tcW w:w="280" w:type="dxa"/>
            <w:tcBorders>
              <w:top w:val="nil"/>
              <w:left w:val="nil"/>
              <w:bottom w:val="nil"/>
              <w:right w:val="nil"/>
            </w:tcBorders>
            <w:shd w:val="clear" w:color="auto" w:fill="auto"/>
            <w:noWrap/>
            <w:vAlign w:val="bottom"/>
            <w:hideMark/>
          </w:tcPr>
          <w:p w14:paraId="7F0C94DB" w14:textId="77777777" w:rsidR="00D55551" w:rsidRPr="000C4E47" w:rsidRDefault="00D55551" w:rsidP="00C5014C">
            <w:pPr>
              <w:jc w:val="right"/>
              <w:rPr>
                <w:rFonts w:ascii="Times New Roman" w:hAnsi="Times New Roman"/>
                <w:lang w:eastAsia="en-GB"/>
              </w:rPr>
            </w:pPr>
          </w:p>
        </w:tc>
        <w:tc>
          <w:tcPr>
            <w:tcW w:w="900" w:type="dxa"/>
            <w:tcBorders>
              <w:top w:val="nil"/>
              <w:left w:val="nil"/>
              <w:bottom w:val="nil"/>
              <w:right w:val="nil"/>
            </w:tcBorders>
            <w:shd w:val="clear" w:color="auto" w:fill="auto"/>
            <w:noWrap/>
            <w:vAlign w:val="bottom"/>
            <w:hideMark/>
          </w:tcPr>
          <w:p w14:paraId="20B78C06" w14:textId="77777777" w:rsidR="00D55551" w:rsidRPr="000C4E47" w:rsidRDefault="00D55551" w:rsidP="00C5014C">
            <w:pPr>
              <w:jc w:val="right"/>
              <w:rPr>
                <w:rFonts w:ascii="Times New Roman" w:hAnsi="Times New Roman"/>
                <w:lang w:eastAsia="en-GB"/>
              </w:rPr>
            </w:pPr>
          </w:p>
        </w:tc>
      </w:tr>
      <w:tr w:rsidR="00D55551" w:rsidRPr="000C4E47" w14:paraId="5242D903" w14:textId="77777777" w:rsidTr="004C6D55">
        <w:trPr>
          <w:trHeight w:val="240"/>
        </w:trPr>
        <w:tc>
          <w:tcPr>
            <w:tcW w:w="820" w:type="dxa"/>
            <w:tcBorders>
              <w:top w:val="nil"/>
              <w:left w:val="nil"/>
              <w:bottom w:val="nil"/>
              <w:right w:val="nil"/>
            </w:tcBorders>
            <w:shd w:val="clear" w:color="auto" w:fill="auto"/>
            <w:noWrap/>
            <w:vAlign w:val="bottom"/>
            <w:hideMark/>
          </w:tcPr>
          <w:p w14:paraId="1B483411" w14:textId="77777777" w:rsidR="00D55551" w:rsidRPr="000C4E47" w:rsidRDefault="00D55551" w:rsidP="00C5014C">
            <w:pPr>
              <w:rPr>
                <w:rFonts w:ascii="Times New Roman" w:hAnsi="Times New Roman"/>
                <w:lang w:eastAsia="en-GB"/>
              </w:rPr>
            </w:pPr>
          </w:p>
        </w:tc>
        <w:tc>
          <w:tcPr>
            <w:tcW w:w="760" w:type="dxa"/>
            <w:tcBorders>
              <w:top w:val="nil"/>
              <w:left w:val="nil"/>
              <w:bottom w:val="nil"/>
              <w:right w:val="nil"/>
            </w:tcBorders>
            <w:shd w:val="clear" w:color="auto" w:fill="auto"/>
            <w:noWrap/>
            <w:vAlign w:val="bottom"/>
            <w:hideMark/>
          </w:tcPr>
          <w:p w14:paraId="3C022FF1" w14:textId="77777777" w:rsidR="00D55551" w:rsidRPr="000C4E47" w:rsidRDefault="00D55551" w:rsidP="00C5014C">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3AF5FA22" w14:textId="77777777" w:rsidR="00D55551" w:rsidRPr="000C4E47" w:rsidRDefault="00D55551" w:rsidP="00C5014C">
            <w:pPr>
              <w:rPr>
                <w:rFonts w:ascii="Times New Roman" w:hAnsi="Times New Roman"/>
                <w:lang w:eastAsia="en-GB"/>
              </w:rPr>
            </w:pPr>
          </w:p>
        </w:tc>
        <w:tc>
          <w:tcPr>
            <w:tcW w:w="1960" w:type="dxa"/>
            <w:tcBorders>
              <w:top w:val="nil"/>
              <w:left w:val="nil"/>
              <w:bottom w:val="nil"/>
              <w:right w:val="nil"/>
            </w:tcBorders>
            <w:shd w:val="clear" w:color="auto" w:fill="auto"/>
            <w:noWrap/>
            <w:vAlign w:val="bottom"/>
            <w:hideMark/>
          </w:tcPr>
          <w:p w14:paraId="0989AC11" w14:textId="77777777" w:rsidR="00D55551" w:rsidRPr="000C4E47" w:rsidRDefault="00D55551" w:rsidP="00C5014C">
            <w:pPr>
              <w:rPr>
                <w:rFonts w:ascii="Times New Roman" w:hAnsi="Times New Roman"/>
                <w:lang w:eastAsia="en-GB"/>
              </w:rPr>
            </w:pPr>
          </w:p>
        </w:tc>
        <w:tc>
          <w:tcPr>
            <w:tcW w:w="2440" w:type="dxa"/>
            <w:tcBorders>
              <w:top w:val="nil"/>
              <w:left w:val="nil"/>
              <w:bottom w:val="nil"/>
              <w:right w:val="nil"/>
            </w:tcBorders>
            <w:shd w:val="clear" w:color="auto" w:fill="auto"/>
            <w:noWrap/>
            <w:vAlign w:val="bottom"/>
          </w:tcPr>
          <w:p w14:paraId="019AC71F" w14:textId="77777777" w:rsidR="00D55551" w:rsidRPr="000C4E47" w:rsidRDefault="00D55551" w:rsidP="00C5014C">
            <w:pPr>
              <w:rPr>
                <w:rFonts w:ascii="Times New Roman" w:hAnsi="Times New Roman"/>
                <w:lang w:eastAsia="en-GB"/>
              </w:rPr>
            </w:pPr>
          </w:p>
        </w:tc>
        <w:tc>
          <w:tcPr>
            <w:tcW w:w="980" w:type="dxa"/>
            <w:tcBorders>
              <w:top w:val="nil"/>
              <w:left w:val="nil"/>
              <w:bottom w:val="nil"/>
              <w:right w:val="nil"/>
            </w:tcBorders>
            <w:shd w:val="clear" w:color="auto" w:fill="auto"/>
            <w:noWrap/>
            <w:vAlign w:val="bottom"/>
          </w:tcPr>
          <w:p w14:paraId="29D5938E" w14:textId="77777777" w:rsidR="00D55551" w:rsidRPr="000C4E47" w:rsidRDefault="00D55551" w:rsidP="00C5014C">
            <w:pPr>
              <w:rPr>
                <w:rFonts w:ascii="Times New Roman" w:hAnsi="Times New Roman"/>
                <w:lang w:eastAsia="en-GB"/>
              </w:rPr>
            </w:pPr>
          </w:p>
        </w:tc>
        <w:tc>
          <w:tcPr>
            <w:tcW w:w="1120" w:type="dxa"/>
            <w:tcBorders>
              <w:top w:val="nil"/>
              <w:left w:val="nil"/>
              <w:bottom w:val="nil"/>
              <w:right w:val="nil"/>
            </w:tcBorders>
            <w:shd w:val="clear" w:color="auto" w:fill="auto"/>
            <w:noWrap/>
            <w:vAlign w:val="bottom"/>
          </w:tcPr>
          <w:p w14:paraId="018A7746" w14:textId="77777777" w:rsidR="00D55551" w:rsidRPr="000C4E47" w:rsidRDefault="00D55551" w:rsidP="00C5014C">
            <w:pPr>
              <w:rPr>
                <w:rFonts w:ascii="Times New Roman" w:hAnsi="Times New Roman"/>
                <w:lang w:eastAsia="en-GB"/>
              </w:rPr>
            </w:pPr>
          </w:p>
        </w:tc>
        <w:tc>
          <w:tcPr>
            <w:tcW w:w="280" w:type="dxa"/>
            <w:tcBorders>
              <w:top w:val="nil"/>
              <w:left w:val="nil"/>
              <w:bottom w:val="nil"/>
              <w:right w:val="nil"/>
            </w:tcBorders>
            <w:shd w:val="clear" w:color="auto" w:fill="auto"/>
            <w:noWrap/>
            <w:vAlign w:val="bottom"/>
            <w:hideMark/>
          </w:tcPr>
          <w:p w14:paraId="380E5863" w14:textId="77777777" w:rsidR="00D55551" w:rsidRPr="000C4E47" w:rsidRDefault="00D55551" w:rsidP="00C5014C">
            <w:pPr>
              <w:jc w:val="right"/>
              <w:rPr>
                <w:rFonts w:ascii="Times New Roman" w:hAnsi="Times New Roman"/>
                <w:lang w:eastAsia="en-GB"/>
              </w:rPr>
            </w:pPr>
          </w:p>
        </w:tc>
        <w:tc>
          <w:tcPr>
            <w:tcW w:w="900" w:type="dxa"/>
            <w:tcBorders>
              <w:top w:val="nil"/>
              <w:left w:val="nil"/>
              <w:bottom w:val="nil"/>
              <w:right w:val="nil"/>
            </w:tcBorders>
            <w:shd w:val="clear" w:color="auto" w:fill="auto"/>
            <w:noWrap/>
            <w:vAlign w:val="bottom"/>
            <w:hideMark/>
          </w:tcPr>
          <w:p w14:paraId="1961A6A5" w14:textId="77777777" w:rsidR="00D55551" w:rsidRPr="000C4E47" w:rsidRDefault="00D55551" w:rsidP="00C5014C">
            <w:pPr>
              <w:jc w:val="right"/>
              <w:rPr>
                <w:rFonts w:ascii="Times New Roman" w:hAnsi="Times New Roman"/>
                <w:lang w:eastAsia="en-GB"/>
              </w:rPr>
            </w:pPr>
          </w:p>
        </w:tc>
      </w:tr>
      <w:tr w:rsidR="00D55551" w:rsidRPr="000C4E47" w14:paraId="20F17A0B" w14:textId="77777777" w:rsidTr="004C6D55">
        <w:trPr>
          <w:trHeight w:val="240"/>
        </w:trPr>
        <w:tc>
          <w:tcPr>
            <w:tcW w:w="820" w:type="dxa"/>
            <w:tcBorders>
              <w:top w:val="nil"/>
              <w:left w:val="nil"/>
              <w:bottom w:val="nil"/>
              <w:right w:val="nil"/>
            </w:tcBorders>
            <w:shd w:val="clear" w:color="auto" w:fill="auto"/>
            <w:noWrap/>
            <w:vAlign w:val="bottom"/>
            <w:hideMark/>
          </w:tcPr>
          <w:p w14:paraId="698C3675" w14:textId="77777777" w:rsidR="00D55551" w:rsidRPr="000C4E47" w:rsidRDefault="00D55551" w:rsidP="00C5014C">
            <w:pPr>
              <w:rPr>
                <w:rFonts w:ascii="Times New Roman" w:hAnsi="Times New Roman"/>
                <w:lang w:eastAsia="en-GB"/>
              </w:rPr>
            </w:pPr>
          </w:p>
        </w:tc>
        <w:tc>
          <w:tcPr>
            <w:tcW w:w="760" w:type="dxa"/>
            <w:tcBorders>
              <w:top w:val="nil"/>
              <w:left w:val="nil"/>
              <w:bottom w:val="nil"/>
              <w:right w:val="nil"/>
            </w:tcBorders>
            <w:shd w:val="clear" w:color="auto" w:fill="auto"/>
            <w:noWrap/>
            <w:vAlign w:val="bottom"/>
            <w:hideMark/>
          </w:tcPr>
          <w:p w14:paraId="431215B3" w14:textId="77777777" w:rsidR="00D55551" w:rsidRPr="000C4E47" w:rsidRDefault="00D55551" w:rsidP="00C5014C">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27D73CC9" w14:textId="77777777" w:rsidR="00D55551" w:rsidRPr="000C4E47" w:rsidRDefault="00D55551" w:rsidP="00C5014C">
            <w:pPr>
              <w:rPr>
                <w:rFonts w:ascii="Times New Roman" w:hAnsi="Times New Roman"/>
                <w:lang w:eastAsia="en-GB"/>
              </w:rPr>
            </w:pPr>
          </w:p>
        </w:tc>
        <w:tc>
          <w:tcPr>
            <w:tcW w:w="1960" w:type="dxa"/>
            <w:tcBorders>
              <w:top w:val="nil"/>
              <w:left w:val="nil"/>
              <w:bottom w:val="nil"/>
              <w:right w:val="nil"/>
            </w:tcBorders>
            <w:shd w:val="clear" w:color="auto" w:fill="auto"/>
            <w:noWrap/>
            <w:vAlign w:val="bottom"/>
            <w:hideMark/>
          </w:tcPr>
          <w:p w14:paraId="0743ACCF" w14:textId="77777777" w:rsidR="00D55551" w:rsidRPr="000C4E47" w:rsidRDefault="00D55551" w:rsidP="00C5014C">
            <w:pPr>
              <w:rPr>
                <w:rFonts w:ascii="Times New Roman" w:hAnsi="Times New Roman"/>
                <w:lang w:eastAsia="en-GB"/>
              </w:rPr>
            </w:pPr>
          </w:p>
        </w:tc>
        <w:tc>
          <w:tcPr>
            <w:tcW w:w="2440" w:type="dxa"/>
            <w:tcBorders>
              <w:top w:val="nil"/>
              <w:left w:val="nil"/>
              <w:bottom w:val="nil"/>
              <w:right w:val="nil"/>
            </w:tcBorders>
            <w:shd w:val="clear" w:color="000000" w:fill="FFFF00"/>
            <w:noWrap/>
            <w:vAlign w:val="bottom"/>
          </w:tcPr>
          <w:p w14:paraId="4A49471B" w14:textId="467F3E5B" w:rsidR="00D55551" w:rsidRPr="000C4E47" w:rsidRDefault="00D55551" w:rsidP="00C5014C">
            <w:pPr>
              <w:rPr>
                <w:rFonts w:ascii="Times New Roman" w:hAnsi="Times New Roman"/>
                <w:sz w:val="18"/>
                <w:szCs w:val="18"/>
                <w:lang w:eastAsia="en-GB"/>
              </w:rPr>
            </w:pPr>
          </w:p>
        </w:tc>
        <w:tc>
          <w:tcPr>
            <w:tcW w:w="980" w:type="dxa"/>
            <w:tcBorders>
              <w:top w:val="nil"/>
              <w:left w:val="nil"/>
              <w:bottom w:val="nil"/>
              <w:right w:val="nil"/>
            </w:tcBorders>
            <w:shd w:val="clear" w:color="000000" w:fill="FFFF00"/>
            <w:noWrap/>
            <w:vAlign w:val="bottom"/>
          </w:tcPr>
          <w:p w14:paraId="7839C2B4" w14:textId="7C118098" w:rsidR="00D55551" w:rsidRPr="000C4E47" w:rsidRDefault="00D55551" w:rsidP="00C5014C">
            <w:pPr>
              <w:rPr>
                <w:rFonts w:ascii="Times New Roman" w:hAnsi="Times New Roman"/>
                <w:sz w:val="18"/>
                <w:szCs w:val="18"/>
                <w:lang w:eastAsia="en-GB"/>
              </w:rPr>
            </w:pPr>
          </w:p>
        </w:tc>
        <w:tc>
          <w:tcPr>
            <w:tcW w:w="1120" w:type="dxa"/>
            <w:tcBorders>
              <w:top w:val="nil"/>
              <w:left w:val="nil"/>
              <w:bottom w:val="nil"/>
              <w:right w:val="nil"/>
            </w:tcBorders>
            <w:shd w:val="clear" w:color="000000" w:fill="FFFF00"/>
            <w:noWrap/>
            <w:vAlign w:val="bottom"/>
          </w:tcPr>
          <w:p w14:paraId="5AEF62CF" w14:textId="2DF3C677" w:rsidR="00D55551" w:rsidRPr="000C4E47" w:rsidRDefault="00D55551" w:rsidP="00C5014C">
            <w:pPr>
              <w:jc w:val="right"/>
              <w:rPr>
                <w:rFonts w:ascii="Times New Roman" w:hAnsi="Times New Roman"/>
                <w:sz w:val="18"/>
                <w:szCs w:val="18"/>
                <w:lang w:eastAsia="en-GB"/>
              </w:rPr>
            </w:pPr>
          </w:p>
        </w:tc>
        <w:tc>
          <w:tcPr>
            <w:tcW w:w="280" w:type="dxa"/>
            <w:tcBorders>
              <w:top w:val="nil"/>
              <w:left w:val="nil"/>
              <w:bottom w:val="nil"/>
              <w:right w:val="nil"/>
            </w:tcBorders>
            <w:shd w:val="clear" w:color="auto" w:fill="auto"/>
            <w:noWrap/>
            <w:vAlign w:val="bottom"/>
            <w:hideMark/>
          </w:tcPr>
          <w:p w14:paraId="2CAE7CF0" w14:textId="77777777" w:rsidR="00D55551" w:rsidRPr="000C4E47" w:rsidRDefault="00D55551" w:rsidP="00C5014C">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3CFBBF95" w14:textId="77777777" w:rsidR="00D55551" w:rsidRPr="000C4E47" w:rsidRDefault="00D55551" w:rsidP="00C5014C">
            <w:pPr>
              <w:jc w:val="right"/>
              <w:rPr>
                <w:rFonts w:ascii="Times New Roman" w:hAnsi="Times New Roman"/>
                <w:lang w:eastAsia="en-GB"/>
              </w:rPr>
            </w:pPr>
          </w:p>
        </w:tc>
      </w:tr>
    </w:tbl>
    <w:p w14:paraId="6AE3B356" w14:textId="77777777" w:rsidR="00D55551" w:rsidRDefault="00D55551" w:rsidP="00D55551"/>
    <w:tbl>
      <w:tblPr>
        <w:tblW w:w="2760" w:type="dxa"/>
        <w:tblLook w:val="04A0" w:firstRow="1" w:lastRow="0" w:firstColumn="1" w:lastColumn="0" w:noHBand="0" w:noVBand="1"/>
      </w:tblPr>
      <w:tblGrid>
        <w:gridCol w:w="1780"/>
        <w:gridCol w:w="980"/>
      </w:tblGrid>
      <w:tr w:rsidR="00D55551" w:rsidRPr="00A11015" w14:paraId="25A0E220" w14:textId="77777777" w:rsidTr="00C5014C">
        <w:trPr>
          <w:trHeight w:val="240"/>
        </w:trPr>
        <w:tc>
          <w:tcPr>
            <w:tcW w:w="1780" w:type="dxa"/>
            <w:tcBorders>
              <w:top w:val="nil"/>
              <w:left w:val="nil"/>
              <w:bottom w:val="nil"/>
              <w:right w:val="nil"/>
            </w:tcBorders>
            <w:shd w:val="clear" w:color="auto" w:fill="auto"/>
            <w:noWrap/>
            <w:vAlign w:val="bottom"/>
          </w:tcPr>
          <w:p w14:paraId="3C63E50D" w14:textId="77777777" w:rsidR="00D55551" w:rsidRPr="00A11015" w:rsidRDefault="00D55551" w:rsidP="00C5014C">
            <w:pPr>
              <w:rPr>
                <w:rFonts w:cs="Arial"/>
                <w:sz w:val="24"/>
                <w:szCs w:val="24"/>
                <w:highlight w:val="yellow"/>
                <w:lang w:eastAsia="en-GB"/>
              </w:rPr>
            </w:pPr>
          </w:p>
        </w:tc>
        <w:tc>
          <w:tcPr>
            <w:tcW w:w="980" w:type="dxa"/>
            <w:tcBorders>
              <w:top w:val="nil"/>
              <w:left w:val="nil"/>
              <w:bottom w:val="nil"/>
              <w:right w:val="nil"/>
            </w:tcBorders>
            <w:shd w:val="clear" w:color="auto" w:fill="auto"/>
            <w:noWrap/>
            <w:vAlign w:val="bottom"/>
          </w:tcPr>
          <w:p w14:paraId="5F56F279" w14:textId="77777777" w:rsidR="00D55551" w:rsidRPr="00A11015" w:rsidRDefault="00D55551" w:rsidP="00C5014C">
            <w:pPr>
              <w:jc w:val="right"/>
              <w:rPr>
                <w:rFonts w:cs="Arial"/>
                <w:sz w:val="24"/>
                <w:szCs w:val="24"/>
                <w:highlight w:val="yellow"/>
                <w:lang w:eastAsia="en-GB"/>
              </w:rPr>
            </w:pPr>
          </w:p>
        </w:tc>
      </w:tr>
    </w:tbl>
    <w:p w14:paraId="280FBB1F" w14:textId="77777777" w:rsidR="00D55551" w:rsidRPr="00FE47B3" w:rsidRDefault="00D55551" w:rsidP="00D55551">
      <w:pPr>
        <w:rPr>
          <w:rFonts w:cs="Arial"/>
          <w:sz w:val="24"/>
          <w:szCs w:val="24"/>
        </w:rPr>
      </w:pPr>
      <w:r w:rsidRPr="0071384C">
        <w:rPr>
          <w:rFonts w:cs="Arial"/>
          <w:sz w:val="24"/>
          <w:szCs w:val="24"/>
          <w:highlight w:val="yellow"/>
        </w:rPr>
        <w:t>Balance of current account as at 2</w:t>
      </w:r>
      <w:r>
        <w:rPr>
          <w:rFonts w:cs="Arial"/>
          <w:sz w:val="24"/>
          <w:szCs w:val="24"/>
          <w:highlight w:val="yellow"/>
        </w:rPr>
        <w:t>9</w:t>
      </w:r>
      <w:r w:rsidRPr="0071384C">
        <w:rPr>
          <w:rFonts w:cs="Arial"/>
          <w:sz w:val="24"/>
          <w:szCs w:val="24"/>
          <w:highlight w:val="yellow"/>
        </w:rPr>
        <w:t>/1/2</w:t>
      </w:r>
      <w:r>
        <w:rPr>
          <w:rFonts w:cs="Arial"/>
          <w:sz w:val="24"/>
          <w:szCs w:val="24"/>
          <w:highlight w:val="yellow"/>
        </w:rPr>
        <w:t>4</w:t>
      </w:r>
      <w:r w:rsidRPr="0071384C">
        <w:rPr>
          <w:rFonts w:cs="Arial"/>
          <w:sz w:val="24"/>
          <w:szCs w:val="24"/>
          <w:highlight w:val="yellow"/>
        </w:rPr>
        <w:t xml:space="preserve">      £31150.34</w:t>
      </w:r>
    </w:p>
    <w:p w14:paraId="7E8A5166" w14:textId="77777777" w:rsidR="00D55551" w:rsidRPr="00FE47B3" w:rsidRDefault="00D55551" w:rsidP="00D55551">
      <w:pPr>
        <w:rPr>
          <w:rFonts w:cs="Arial"/>
          <w:sz w:val="24"/>
          <w:szCs w:val="24"/>
        </w:rPr>
      </w:pPr>
      <w:r w:rsidRPr="005B7F57">
        <w:rPr>
          <w:rFonts w:cs="Arial"/>
          <w:sz w:val="24"/>
          <w:szCs w:val="24"/>
          <w:highlight w:val="yellow"/>
        </w:rPr>
        <w:t>Balance of reserve account as at 2</w:t>
      </w:r>
      <w:r>
        <w:rPr>
          <w:rFonts w:cs="Arial"/>
          <w:sz w:val="24"/>
          <w:szCs w:val="24"/>
          <w:highlight w:val="yellow"/>
        </w:rPr>
        <w:t xml:space="preserve">9/1/24     </w:t>
      </w:r>
      <w:r w:rsidRPr="005B7F57">
        <w:rPr>
          <w:rFonts w:cs="Arial"/>
          <w:sz w:val="24"/>
          <w:szCs w:val="24"/>
          <w:highlight w:val="yellow"/>
        </w:rPr>
        <w:t xml:space="preserve"> £12,959.55</w:t>
      </w:r>
    </w:p>
    <w:p w14:paraId="1B61BEA7" w14:textId="77777777" w:rsidR="00D55551" w:rsidRDefault="00D55551" w:rsidP="00D55551"/>
    <w:p w14:paraId="0FDBC53E" w14:textId="77777777" w:rsidR="00D55551" w:rsidRDefault="00D55551" w:rsidP="00D55551">
      <w:r>
        <w:t xml:space="preserve">Forthcoming payments for </w:t>
      </w:r>
      <w:proofErr w:type="spellStart"/>
      <w:r>
        <w:t>authorisation</w:t>
      </w:r>
      <w:proofErr w:type="spellEnd"/>
    </w:p>
    <w:p w14:paraId="7D2A9451" w14:textId="77777777" w:rsidR="00D55551" w:rsidRDefault="00D55551" w:rsidP="00D55551">
      <w:r>
        <w:t>Bay Landscapes Ltd</w:t>
      </w:r>
      <w:r>
        <w:tab/>
        <w:t>Grounds Maintenance</w:t>
      </w:r>
      <w:r>
        <w:tab/>
      </w:r>
      <w:r>
        <w:tab/>
        <w:t>£243.50</w:t>
      </w:r>
    </w:p>
    <w:p w14:paraId="6588DB7D" w14:textId="77777777" w:rsidR="00D55551" w:rsidRDefault="00D55551" w:rsidP="00D55551">
      <w:r>
        <w:t>HMRC</w:t>
      </w:r>
      <w:r>
        <w:tab/>
      </w:r>
      <w:r>
        <w:tab/>
      </w:r>
      <w:r>
        <w:tab/>
        <w:t xml:space="preserve">Tax </w:t>
      </w:r>
      <w:r>
        <w:tab/>
      </w:r>
      <w:r>
        <w:tab/>
      </w:r>
      <w:r>
        <w:tab/>
      </w:r>
      <w:r>
        <w:tab/>
        <w:t>£261.</w:t>
      </w:r>
      <w:proofErr w:type="gramStart"/>
      <w:r>
        <w:t xml:space="preserve">00  </w:t>
      </w:r>
      <w:proofErr w:type="spellStart"/>
      <w:r>
        <w:t>approx</w:t>
      </w:r>
      <w:proofErr w:type="spellEnd"/>
      <w:proofErr w:type="gramEnd"/>
    </w:p>
    <w:p w14:paraId="4E59322F" w14:textId="7E68468A" w:rsidR="00D55551" w:rsidRDefault="00D55551" w:rsidP="00D55551">
      <w:r>
        <w:t xml:space="preserve">NEST </w:t>
      </w:r>
      <w:r>
        <w:tab/>
      </w:r>
      <w:r>
        <w:tab/>
      </w:r>
      <w:r>
        <w:tab/>
        <w:t>Pension (approx.</w:t>
      </w:r>
      <w:r>
        <w:tab/>
      </w:r>
      <w:r>
        <w:tab/>
        <w:t xml:space="preserve">£ </w:t>
      </w:r>
      <w:r w:rsidR="0012159E">
        <w:t>GDPR</w:t>
      </w:r>
    </w:p>
    <w:p w14:paraId="4EE724DE" w14:textId="77777777" w:rsidR="00D55551" w:rsidRDefault="00D55551" w:rsidP="00D55551">
      <w:r>
        <w:t xml:space="preserve">HP </w:t>
      </w:r>
      <w:proofErr w:type="spellStart"/>
      <w:r>
        <w:t>Instank</w:t>
      </w:r>
      <w:proofErr w:type="spellEnd"/>
      <w:r>
        <w:t xml:space="preserve"> Ink</w:t>
      </w:r>
      <w:r>
        <w:tab/>
      </w:r>
      <w:r>
        <w:tab/>
        <w:t>Monthly Charge</w:t>
      </w:r>
      <w:r>
        <w:tab/>
      </w:r>
      <w:r>
        <w:tab/>
      </w:r>
      <w:r>
        <w:tab/>
        <w:t>£ 16.49</w:t>
      </w:r>
    </w:p>
    <w:p w14:paraId="147E32CA" w14:textId="64994A71" w:rsidR="00D55551" w:rsidRDefault="00D55551" w:rsidP="00D55551">
      <w:r>
        <w:t xml:space="preserve">Clerk </w:t>
      </w:r>
      <w:r>
        <w:tab/>
      </w:r>
      <w:r>
        <w:tab/>
      </w:r>
      <w:r>
        <w:tab/>
        <w:t>Phone Allowance</w:t>
      </w:r>
      <w:r>
        <w:tab/>
      </w:r>
      <w:r>
        <w:tab/>
        <w:t xml:space="preserve">£ </w:t>
      </w:r>
      <w:proofErr w:type="gramStart"/>
      <w:r w:rsidR="0012159E">
        <w:t>GDPR</w:t>
      </w:r>
      <w:proofErr w:type="gramEnd"/>
    </w:p>
    <w:p w14:paraId="486F3691" w14:textId="45808619" w:rsidR="00D55551" w:rsidRDefault="00D55551" w:rsidP="00D55551">
      <w:r>
        <w:t xml:space="preserve">Staff </w:t>
      </w:r>
      <w:r>
        <w:tab/>
      </w:r>
      <w:r>
        <w:tab/>
      </w:r>
      <w:r>
        <w:tab/>
        <w:t xml:space="preserve">Salary </w:t>
      </w:r>
      <w:r>
        <w:tab/>
      </w:r>
      <w:r>
        <w:tab/>
      </w:r>
      <w:r>
        <w:tab/>
      </w:r>
      <w:r>
        <w:tab/>
        <w:t>£</w:t>
      </w:r>
      <w:r w:rsidR="0012159E">
        <w:t>GDPR</w:t>
      </w:r>
    </w:p>
    <w:p w14:paraId="6D8D2194" w14:textId="77777777" w:rsidR="00D55551" w:rsidRDefault="00D55551" w:rsidP="00D55551">
      <w:r>
        <w:t>Vision ICT</w:t>
      </w:r>
      <w:r>
        <w:tab/>
        <w:t>Balance owed for web design</w:t>
      </w:r>
      <w:r>
        <w:tab/>
      </w:r>
      <w:r>
        <w:tab/>
        <w:t>£150</w:t>
      </w:r>
    </w:p>
    <w:p w14:paraId="5A4E20DA" w14:textId="77777777" w:rsidR="00D55551" w:rsidRDefault="00D55551" w:rsidP="00D55551">
      <w:r>
        <w:t>Remuneration</w:t>
      </w:r>
      <w:r>
        <w:tab/>
        <w:t xml:space="preserve">3 x </w:t>
      </w:r>
      <w:proofErr w:type="spellStart"/>
      <w:r>
        <w:t>Councillors</w:t>
      </w:r>
      <w:proofErr w:type="spellEnd"/>
      <w:r>
        <w:t xml:space="preserve"> @ £156 each</w:t>
      </w:r>
      <w:r>
        <w:tab/>
      </w:r>
      <w:r>
        <w:tab/>
        <w:t>£468</w:t>
      </w:r>
    </w:p>
    <w:tbl>
      <w:tblPr>
        <w:tblW w:w="16227" w:type="dxa"/>
        <w:tblLook w:val="04A0" w:firstRow="1" w:lastRow="0" w:firstColumn="1" w:lastColumn="0" w:noHBand="0" w:noVBand="1"/>
      </w:tblPr>
      <w:tblGrid>
        <w:gridCol w:w="2440"/>
        <w:gridCol w:w="1040"/>
        <w:gridCol w:w="960"/>
        <w:gridCol w:w="960"/>
        <w:gridCol w:w="960"/>
        <w:gridCol w:w="960"/>
        <w:gridCol w:w="960"/>
        <w:gridCol w:w="960"/>
        <w:gridCol w:w="960"/>
        <w:gridCol w:w="2331"/>
        <w:gridCol w:w="816"/>
        <w:gridCol w:w="960"/>
        <w:gridCol w:w="960"/>
        <w:gridCol w:w="960"/>
      </w:tblGrid>
      <w:tr w:rsidR="00D55551" w:rsidRPr="00F44E98" w14:paraId="4CE76483" w14:textId="77777777" w:rsidTr="00C5014C">
        <w:trPr>
          <w:trHeight w:val="264"/>
        </w:trPr>
        <w:tc>
          <w:tcPr>
            <w:tcW w:w="2440" w:type="dxa"/>
            <w:tcBorders>
              <w:top w:val="nil"/>
              <w:left w:val="nil"/>
              <w:bottom w:val="nil"/>
              <w:right w:val="nil"/>
            </w:tcBorders>
            <w:shd w:val="clear" w:color="auto" w:fill="auto"/>
            <w:noWrap/>
            <w:vAlign w:val="bottom"/>
            <w:hideMark/>
          </w:tcPr>
          <w:p w14:paraId="024F2F3B" w14:textId="77777777" w:rsidR="00D55551" w:rsidRPr="00F44E98" w:rsidRDefault="00D55551" w:rsidP="00C5014C">
            <w:pPr>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32D38A5B"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786F8712"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99DAF5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15D0C99"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9B941EB"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322A345"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2DE722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ACECF3C" w14:textId="77777777" w:rsidR="00D55551" w:rsidRPr="00F44E98" w:rsidRDefault="00D55551"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1AF1150E" w14:textId="77777777" w:rsidR="00D55551" w:rsidRPr="00F44E98" w:rsidRDefault="00D55551"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2DC16F10"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70CE7C65"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3C8728C0"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833238B" w14:textId="77777777" w:rsidR="00D55551" w:rsidRPr="00F44E98" w:rsidRDefault="00D55551" w:rsidP="00C5014C">
            <w:pPr>
              <w:rPr>
                <w:rFonts w:ascii="Times New Roman" w:hAnsi="Times New Roman"/>
                <w:lang w:eastAsia="en-GB"/>
              </w:rPr>
            </w:pPr>
          </w:p>
        </w:tc>
      </w:tr>
      <w:tr w:rsidR="00D55551" w:rsidRPr="00F44E98" w14:paraId="2992A348" w14:textId="77777777" w:rsidTr="00C5014C">
        <w:trPr>
          <w:trHeight w:val="264"/>
        </w:trPr>
        <w:tc>
          <w:tcPr>
            <w:tcW w:w="2440" w:type="dxa"/>
            <w:tcBorders>
              <w:top w:val="nil"/>
              <w:left w:val="nil"/>
              <w:bottom w:val="nil"/>
              <w:right w:val="nil"/>
            </w:tcBorders>
            <w:shd w:val="clear" w:color="auto" w:fill="auto"/>
            <w:noWrap/>
            <w:vAlign w:val="bottom"/>
            <w:hideMark/>
          </w:tcPr>
          <w:p w14:paraId="6407C756" w14:textId="77777777" w:rsidR="00D55551" w:rsidRPr="00F44E98" w:rsidRDefault="00D55551" w:rsidP="00C5014C">
            <w:pPr>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19770E9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D55551" w:rsidRPr="00F44E98" w:rsidRDefault="00D55551"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D55551" w:rsidRPr="00F44E98" w:rsidRDefault="00D55551"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D55551" w:rsidRPr="00F44E98" w:rsidRDefault="00D55551" w:rsidP="00C5014C">
            <w:pPr>
              <w:rPr>
                <w:rFonts w:ascii="Times New Roman" w:hAnsi="Times New Roman"/>
                <w:lang w:eastAsia="en-GB"/>
              </w:rPr>
            </w:pPr>
          </w:p>
        </w:tc>
      </w:tr>
    </w:tbl>
    <w:p w14:paraId="152498DD" w14:textId="77777777" w:rsidR="00D55551" w:rsidRDefault="00D55551" w:rsidP="00E815CB">
      <w:pPr>
        <w:rPr>
          <w:sz w:val="24"/>
          <w:szCs w:val="24"/>
        </w:rPr>
      </w:pPr>
    </w:p>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409BB065" w14:textId="26813871" w:rsidR="00CD1103" w:rsidRDefault="00CD1103" w:rsidP="000E10B4">
      <w:pPr>
        <w:rPr>
          <w:sz w:val="24"/>
          <w:szCs w:val="24"/>
        </w:rPr>
      </w:pPr>
    </w:p>
    <w:p w14:paraId="02CEAF92" w14:textId="77777777" w:rsidR="00D21192" w:rsidRDefault="00E815CB" w:rsidP="00E815CB">
      <w:pPr>
        <w:rPr>
          <w:rFonts w:cs="Arial"/>
          <w:bCs/>
          <w:color w:val="000000"/>
          <w:sz w:val="24"/>
          <w:szCs w:val="24"/>
        </w:rPr>
      </w:pPr>
      <w:r w:rsidRPr="008144A1">
        <w:rPr>
          <w:rFonts w:cs="Arial"/>
          <w:bCs/>
          <w:color w:val="000000"/>
          <w:sz w:val="24"/>
          <w:szCs w:val="24"/>
        </w:rPr>
        <w:tab/>
      </w:r>
    </w:p>
    <w:p w14:paraId="762F3450" w14:textId="14C1BE1C" w:rsidR="00344B92" w:rsidRPr="00344B92" w:rsidRDefault="000E0FD4" w:rsidP="00E815CB">
      <w:pPr>
        <w:rPr>
          <w:b/>
          <w:bCs/>
          <w:sz w:val="24"/>
          <w:szCs w:val="24"/>
        </w:rPr>
      </w:pPr>
      <w:r>
        <w:rPr>
          <w:b/>
          <w:bCs/>
          <w:sz w:val="24"/>
          <w:szCs w:val="24"/>
        </w:rPr>
        <w:t>1</w:t>
      </w:r>
      <w:r w:rsidR="0012159E">
        <w:rPr>
          <w:b/>
          <w:bCs/>
          <w:sz w:val="24"/>
          <w:szCs w:val="24"/>
        </w:rPr>
        <w:t>45</w:t>
      </w:r>
      <w:r w:rsidR="00387570">
        <w:rPr>
          <w:b/>
          <w:bCs/>
          <w:sz w:val="24"/>
          <w:szCs w:val="24"/>
        </w:rPr>
        <w:tab/>
      </w:r>
      <w:r w:rsidR="00344B92" w:rsidRPr="00344B92">
        <w:rPr>
          <w:b/>
          <w:bCs/>
          <w:sz w:val="24"/>
          <w:szCs w:val="24"/>
        </w:rPr>
        <w:t xml:space="preserve"> Financial Reporting</w:t>
      </w:r>
    </w:p>
    <w:p w14:paraId="1901A151" w14:textId="77777777" w:rsidR="00344B92" w:rsidRDefault="00344B92" w:rsidP="00E815CB">
      <w:pPr>
        <w:rPr>
          <w:sz w:val="24"/>
          <w:szCs w:val="24"/>
        </w:rPr>
      </w:pPr>
    </w:p>
    <w:p w14:paraId="14F71D06" w14:textId="2112E17A" w:rsidR="003C00DC" w:rsidRDefault="003C00DC" w:rsidP="003C00DC">
      <w:pPr>
        <w:pStyle w:val="ListParagraph"/>
        <w:numPr>
          <w:ilvl w:val="0"/>
          <w:numId w:val="2"/>
        </w:numPr>
        <w:rPr>
          <w:sz w:val="24"/>
          <w:szCs w:val="24"/>
        </w:rPr>
      </w:pPr>
      <w:r w:rsidRPr="00884A48">
        <w:rPr>
          <w:b/>
          <w:bCs/>
          <w:sz w:val="24"/>
          <w:szCs w:val="24"/>
        </w:rPr>
        <w:t>Bank Accounts</w:t>
      </w:r>
      <w:r w:rsidRPr="00884A48">
        <w:rPr>
          <w:sz w:val="24"/>
          <w:szCs w:val="24"/>
        </w:rPr>
        <w:t xml:space="preserve"> - The Clerk stated that the Bank Accounts </w:t>
      </w:r>
      <w:r w:rsidR="00E12063">
        <w:rPr>
          <w:sz w:val="24"/>
          <w:szCs w:val="24"/>
        </w:rPr>
        <w:t xml:space="preserve">and </w:t>
      </w:r>
      <w:r w:rsidRPr="00884A48">
        <w:rPr>
          <w:sz w:val="24"/>
          <w:szCs w:val="24"/>
        </w:rPr>
        <w:t xml:space="preserve">Reconciliation information had been shared with all </w:t>
      </w:r>
      <w:proofErr w:type="spellStart"/>
      <w:r w:rsidRPr="00884A48">
        <w:rPr>
          <w:sz w:val="24"/>
          <w:szCs w:val="24"/>
        </w:rPr>
        <w:t>Councillors</w:t>
      </w:r>
      <w:proofErr w:type="spellEnd"/>
      <w:r w:rsidRPr="00884A48">
        <w:rPr>
          <w:sz w:val="24"/>
          <w:szCs w:val="24"/>
        </w:rPr>
        <w:t>.</w:t>
      </w:r>
    </w:p>
    <w:p w14:paraId="3E540DC8" w14:textId="77777777" w:rsidR="00CA4280" w:rsidRDefault="00CA4280" w:rsidP="00CA4280">
      <w:pPr>
        <w:rPr>
          <w:sz w:val="24"/>
          <w:szCs w:val="24"/>
        </w:rPr>
      </w:pPr>
    </w:p>
    <w:p w14:paraId="25F8E592" w14:textId="531B38DF" w:rsidR="003C00DC" w:rsidRDefault="003C00DC" w:rsidP="006B345C">
      <w:pPr>
        <w:ind w:left="720"/>
        <w:rPr>
          <w:sz w:val="24"/>
          <w:szCs w:val="24"/>
        </w:rPr>
      </w:pPr>
      <w:r w:rsidRPr="00121B82">
        <w:rPr>
          <w:b/>
          <w:bCs/>
          <w:sz w:val="24"/>
          <w:szCs w:val="24"/>
        </w:rPr>
        <w:t>Resolved</w:t>
      </w:r>
      <w:r w:rsidRPr="00344B92">
        <w:rPr>
          <w:sz w:val="24"/>
          <w:szCs w:val="24"/>
        </w:rPr>
        <w:t xml:space="preserve"> that the Bank Accounts </w:t>
      </w:r>
      <w:r>
        <w:rPr>
          <w:sz w:val="24"/>
          <w:szCs w:val="24"/>
        </w:rPr>
        <w:t>r</w:t>
      </w:r>
      <w:r w:rsidRPr="00344B92">
        <w:rPr>
          <w:sz w:val="24"/>
          <w:szCs w:val="24"/>
        </w:rPr>
        <w:t>econciliation report be noted</w:t>
      </w:r>
      <w:r w:rsidR="00FE2280">
        <w:rPr>
          <w:sz w:val="24"/>
          <w:szCs w:val="24"/>
        </w:rPr>
        <w:t xml:space="preserve"> an accepted as an accurate record of accounts.</w:t>
      </w:r>
    </w:p>
    <w:p w14:paraId="020E3EF9" w14:textId="77777777" w:rsidR="00A522B9" w:rsidRDefault="00A522B9" w:rsidP="006B345C">
      <w:pPr>
        <w:ind w:left="720"/>
        <w:rPr>
          <w:rFonts w:cs="Arial"/>
          <w:bCs/>
          <w:color w:val="000000"/>
          <w:sz w:val="24"/>
          <w:szCs w:val="24"/>
        </w:rPr>
      </w:pPr>
    </w:p>
    <w:p w14:paraId="521AF996" w14:textId="138BD6C3" w:rsidR="00C013F7" w:rsidRDefault="00FE2280" w:rsidP="000B1A08">
      <w:pPr>
        <w:rPr>
          <w:b/>
          <w:bCs/>
          <w:sz w:val="24"/>
          <w:szCs w:val="24"/>
        </w:rPr>
      </w:pPr>
      <w:r>
        <w:rPr>
          <w:b/>
          <w:bCs/>
          <w:sz w:val="24"/>
          <w:szCs w:val="24"/>
        </w:rPr>
        <w:t>1</w:t>
      </w:r>
      <w:r w:rsidR="00C31D23">
        <w:rPr>
          <w:b/>
          <w:bCs/>
          <w:sz w:val="24"/>
          <w:szCs w:val="24"/>
        </w:rPr>
        <w:t>46</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5A52DDD2" w14:textId="77777777" w:rsidR="005B0E87" w:rsidRDefault="005B0E87" w:rsidP="000B1A08">
      <w:pPr>
        <w:rPr>
          <w:b/>
          <w:bCs/>
          <w:sz w:val="24"/>
          <w:szCs w:val="24"/>
        </w:rPr>
      </w:pPr>
    </w:p>
    <w:p w14:paraId="6985F529" w14:textId="77777777" w:rsidR="00972D6D" w:rsidRPr="00972D6D" w:rsidRDefault="00972D6D" w:rsidP="00972D6D">
      <w:pPr>
        <w:spacing w:after="160" w:line="259" w:lineRule="auto"/>
        <w:rPr>
          <w:rFonts w:ascii="Calibri" w:eastAsia="Calibri" w:hAnsi="Calibri"/>
          <w:b/>
          <w:bCs/>
          <w:kern w:val="2"/>
          <w:sz w:val="22"/>
          <w:szCs w:val="22"/>
          <w:lang w:val="en-GB"/>
          <w14:ligatures w14:val="standardContextual"/>
        </w:rPr>
      </w:pPr>
      <w:r w:rsidRPr="00972D6D">
        <w:rPr>
          <w:rFonts w:ascii="Calibri" w:eastAsia="Calibri" w:hAnsi="Calibri"/>
          <w:b/>
          <w:bCs/>
          <w:kern w:val="2"/>
          <w:sz w:val="22"/>
          <w:szCs w:val="22"/>
          <w:lang w:val="en-GB"/>
          <w14:ligatures w14:val="standardContextual"/>
        </w:rPr>
        <w:t>Correspondence for the month of January 2024</w:t>
      </w:r>
    </w:p>
    <w:p w14:paraId="531B244C"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t>Usual emails from OVW giving details of training courses and other information.</w:t>
      </w:r>
    </w:p>
    <w:p w14:paraId="534C61DB"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t>Planning applications which are forwarded on to Councillors.</w:t>
      </w:r>
    </w:p>
    <w:p w14:paraId="3452FE21"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lastRenderedPageBreak/>
        <w:t xml:space="preserve">A letter from a debt collection agency regarding the charge outstanding according to SSE from 2018 for </w:t>
      </w:r>
      <w:proofErr w:type="spellStart"/>
      <w:r w:rsidRPr="00972D6D">
        <w:rPr>
          <w:rFonts w:ascii="Calibri" w:eastAsia="Calibri" w:hAnsi="Calibri"/>
          <w:kern w:val="2"/>
          <w:sz w:val="22"/>
          <w:szCs w:val="22"/>
          <w:lang w:val="en-GB"/>
          <w14:ligatures w14:val="standardContextual"/>
        </w:rPr>
        <w:t>xmas</w:t>
      </w:r>
      <w:proofErr w:type="spellEnd"/>
      <w:r w:rsidRPr="00972D6D">
        <w:rPr>
          <w:rFonts w:ascii="Calibri" w:eastAsia="Calibri" w:hAnsi="Calibri"/>
          <w:kern w:val="2"/>
          <w:sz w:val="22"/>
          <w:szCs w:val="22"/>
          <w:lang w:val="en-GB"/>
          <w14:ligatures w14:val="standardContextual"/>
        </w:rPr>
        <w:t xml:space="preserve">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w:t>
      </w:r>
      <w:proofErr w:type="gramStart"/>
      <w:r w:rsidRPr="00972D6D">
        <w:rPr>
          <w:rFonts w:ascii="Calibri" w:eastAsia="Calibri" w:hAnsi="Calibri"/>
          <w:kern w:val="2"/>
          <w:sz w:val="22"/>
          <w:szCs w:val="22"/>
          <w:lang w:val="en-GB"/>
          <w14:ligatures w14:val="standardContextual"/>
        </w:rPr>
        <w:t>have</w:t>
      </w:r>
      <w:proofErr w:type="gramEnd"/>
      <w:r w:rsidRPr="00972D6D">
        <w:rPr>
          <w:rFonts w:ascii="Calibri" w:eastAsia="Calibri" w:hAnsi="Calibri"/>
          <w:kern w:val="2"/>
          <w:sz w:val="22"/>
          <w:szCs w:val="22"/>
          <w:lang w:val="en-GB"/>
          <w14:ligatures w14:val="standardContextual"/>
        </w:rPr>
        <w:t xml:space="preserve"> asked if there is any update. I have replied that I have asked for a representative to meet myself and Chris from Bowen Hopkins on site to show us exactly what meter they are referring to.</w:t>
      </w:r>
    </w:p>
    <w:p w14:paraId="6EEBFD38"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t xml:space="preserve">Update – information on unmetered supplies was received from Bowen Hopkins which was passed on to SSE. Awaiting a reply.  </w:t>
      </w:r>
    </w:p>
    <w:p w14:paraId="6E5E4740"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p>
    <w:p w14:paraId="31E05079"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t>Update – SSE have asked for further information regarding the lights on unmetered supply which I have sent on to Bowen Hopkins in the hope they can give me the information to send back to SSE.</w:t>
      </w:r>
    </w:p>
    <w:p w14:paraId="057BECEE" w14:textId="341528F8"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t xml:space="preserve">Emails from Mr Dean Mason following the Xmas events.  </w:t>
      </w:r>
      <w:r w:rsidR="00DC0B15">
        <w:rPr>
          <w:rFonts w:ascii="Calibri" w:eastAsia="Calibri" w:hAnsi="Calibri"/>
          <w:kern w:val="2"/>
          <w:sz w:val="22"/>
          <w:szCs w:val="22"/>
          <w:lang w:val="en-GB"/>
          <w14:ligatures w14:val="standardContextual"/>
        </w:rPr>
        <w:t>It was agreed for Mr Mason</w:t>
      </w:r>
      <w:r w:rsidRPr="00972D6D">
        <w:rPr>
          <w:rFonts w:ascii="Calibri" w:eastAsia="Calibri" w:hAnsi="Calibri"/>
          <w:kern w:val="2"/>
          <w:sz w:val="22"/>
          <w:szCs w:val="22"/>
          <w:lang w:val="en-GB"/>
          <w14:ligatures w14:val="standardContextual"/>
        </w:rPr>
        <w:t xml:space="preserve"> to take the lead on any Summer Fun and Xmas Markets.  I replied that Community Council would be happy to support wherever possible but not lead as we do not have the resources.  We shall continue with our usual arrangements </w:t>
      </w:r>
      <w:proofErr w:type="spellStart"/>
      <w:r w:rsidRPr="00972D6D">
        <w:rPr>
          <w:rFonts w:ascii="Calibri" w:eastAsia="Calibri" w:hAnsi="Calibri"/>
          <w:kern w:val="2"/>
          <w:sz w:val="22"/>
          <w:szCs w:val="22"/>
          <w:lang w:val="en-GB"/>
          <w14:ligatures w14:val="standardContextual"/>
        </w:rPr>
        <w:t>ie</w:t>
      </w:r>
      <w:proofErr w:type="spellEnd"/>
      <w:r w:rsidRPr="00972D6D">
        <w:rPr>
          <w:rFonts w:ascii="Calibri" w:eastAsia="Calibri" w:hAnsi="Calibri"/>
          <w:kern w:val="2"/>
          <w:sz w:val="22"/>
          <w:szCs w:val="22"/>
          <w:lang w:val="en-GB"/>
          <w14:ligatures w14:val="standardContextual"/>
        </w:rPr>
        <w:t xml:space="preserve">. Santa carriage.  Update – I received an email from Mr Mason </w:t>
      </w:r>
      <w:r w:rsidR="005B5738">
        <w:rPr>
          <w:rFonts w:ascii="Calibri" w:eastAsia="Calibri" w:hAnsi="Calibri"/>
          <w:kern w:val="2"/>
          <w:sz w:val="22"/>
          <w:szCs w:val="22"/>
          <w:lang w:val="en-GB"/>
          <w14:ligatures w14:val="standardContextual"/>
        </w:rPr>
        <w:t xml:space="preserve">giving information on applying for a grant to help </w:t>
      </w:r>
      <w:r w:rsidRPr="00972D6D">
        <w:rPr>
          <w:rFonts w:ascii="Calibri" w:eastAsia="Calibri" w:hAnsi="Calibri"/>
          <w:kern w:val="2"/>
          <w:sz w:val="22"/>
          <w:szCs w:val="22"/>
          <w:lang w:val="en-GB"/>
          <w14:ligatures w14:val="standardContextual"/>
        </w:rPr>
        <w:t xml:space="preserve">fund Summer Fun events.  As we had agreed in the January meeting not to take the lead on any events, I </w:t>
      </w:r>
      <w:r w:rsidR="00F7449D">
        <w:rPr>
          <w:rFonts w:ascii="Calibri" w:eastAsia="Calibri" w:hAnsi="Calibri"/>
          <w:kern w:val="2"/>
          <w:sz w:val="22"/>
          <w:szCs w:val="22"/>
          <w:lang w:val="en-GB"/>
          <w14:ligatures w14:val="standardContextual"/>
        </w:rPr>
        <w:t>replied to</w:t>
      </w:r>
      <w:r w:rsidRPr="00972D6D">
        <w:rPr>
          <w:rFonts w:ascii="Calibri" w:eastAsia="Calibri" w:hAnsi="Calibri"/>
          <w:kern w:val="2"/>
          <w:sz w:val="22"/>
          <w:szCs w:val="22"/>
          <w:lang w:val="en-GB"/>
          <w14:ligatures w14:val="standardContextual"/>
        </w:rPr>
        <w:t xml:space="preserve"> say we could not apply for a grant as we were not going to lead any events. It would not be within grant regulations to apply for funding, then hand the money over for someone else to organise the events. </w:t>
      </w:r>
      <w:r w:rsidR="00F7449D">
        <w:rPr>
          <w:rFonts w:ascii="Calibri" w:eastAsia="Calibri" w:hAnsi="Calibri"/>
          <w:kern w:val="2"/>
          <w:sz w:val="22"/>
          <w:szCs w:val="22"/>
          <w:lang w:val="en-GB"/>
          <w14:ligatures w14:val="standardContextual"/>
        </w:rPr>
        <w:t>Mr Mason was unable to apply for a grant on behalf of the Athletic Club due to being in hospital and the short deadline date. This can be looked at next year perhaps.</w:t>
      </w:r>
    </w:p>
    <w:p w14:paraId="7E3D180F" w14:textId="77777777" w:rsidR="00972D6D" w:rsidRPr="00972D6D" w:rsidRDefault="00972D6D" w:rsidP="00972D6D">
      <w:pPr>
        <w:spacing w:after="160" w:line="259" w:lineRule="auto"/>
        <w:rPr>
          <w:rFonts w:eastAsia="Calibri" w:cs="Arial"/>
          <w:i/>
          <w:iCs/>
          <w:kern w:val="2"/>
          <w:lang w:val="en-GB"/>
          <w14:ligatures w14:val="standardContextual"/>
        </w:rPr>
      </w:pPr>
      <w:r w:rsidRPr="00972D6D">
        <w:rPr>
          <w:rFonts w:ascii="Calibri" w:eastAsia="Calibri" w:hAnsi="Calibri"/>
          <w:kern w:val="2"/>
          <w:sz w:val="22"/>
          <w:szCs w:val="22"/>
          <w:lang w:val="en-GB"/>
          <w14:ligatures w14:val="standardContextual"/>
        </w:rPr>
        <w:t xml:space="preserve">Reply from Lucy Kelly, Swansea Council regarding the pelican crossing at the </w:t>
      </w:r>
      <w:proofErr w:type="spellStart"/>
      <w:r w:rsidRPr="00972D6D">
        <w:rPr>
          <w:rFonts w:ascii="Calibri" w:eastAsia="Calibri" w:hAnsi="Calibri"/>
          <w:kern w:val="2"/>
          <w:sz w:val="22"/>
          <w:szCs w:val="22"/>
          <w:lang w:val="en-GB"/>
          <w14:ligatures w14:val="standardContextual"/>
        </w:rPr>
        <w:t>Cefn</w:t>
      </w:r>
      <w:proofErr w:type="spellEnd"/>
      <w:r w:rsidRPr="00972D6D">
        <w:rPr>
          <w:rFonts w:ascii="Calibri" w:eastAsia="Calibri" w:hAnsi="Calibri"/>
          <w:kern w:val="2"/>
          <w:sz w:val="22"/>
          <w:szCs w:val="22"/>
          <w:lang w:val="en-GB"/>
          <w14:ligatures w14:val="standardContextual"/>
        </w:rPr>
        <w:t xml:space="preserve"> </w:t>
      </w:r>
      <w:proofErr w:type="spellStart"/>
      <w:r w:rsidRPr="00972D6D">
        <w:rPr>
          <w:rFonts w:ascii="Calibri" w:eastAsia="Calibri" w:hAnsi="Calibri"/>
          <w:kern w:val="2"/>
          <w:sz w:val="22"/>
          <w:szCs w:val="22"/>
          <w:lang w:val="en-GB"/>
          <w14:ligatures w14:val="standardContextual"/>
        </w:rPr>
        <w:t>Gorwydd</w:t>
      </w:r>
      <w:proofErr w:type="spellEnd"/>
      <w:r w:rsidRPr="00972D6D">
        <w:rPr>
          <w:rFonts w:ascii="Calibri" w:eastAsia="Calibri" w:hAnsi="Calibri"/>
          <w:kern w:val="2"/>
          <w:sz w:val="22"/>
          <w:szCs w:val="22"/>
          <w:lang w:val="en-GB"/>
          <w14:ligatures w14:val="standardContextual"/>
        </w:rPr>
        <w:t xml:space="preserve"> site. </w:t>
      </w:r>
      <w:r w:rsidRPr="00972D6D">
        <w:rPr>
          <w:rFonts w:eastAsia="Calibri" w:cs="Arial"/>
          <w:i/>
          <w:iCs/>
          <w:kern w:val="2"/>
          <w:highlight w:val="yellow"/>
          <w:lang w:val="en-GB"/>
          <w14:ligatures w14:val="standardContextual"/>
        </w:rPr>
        <w:t xml:space="preserve">Further to my email below, please note that the highways contribution was reduced to £20,000 for the toucan crossing opposite 60/62 </w:t>
      </w:r>
      <w:proofErr w:type="spellStart"/>
      <w:r w:rsidRPr="00972D6D">
        <w:rPr>
          <w:rFonts w:eastAsia="Calibri" w:cs="Arial"/>
          <w:i/>
          <w:iCs/>
          <w:kern w:val="2"/>
          <w:highlight w:val="yellow"/>
          <w:lang w:val="en-GB"/>
          <w14:ligatures w14:val="standardContextual"/>
        </w:rPr>
        <w:t>Gorwydd</w:t>
      </w:r>
      <w:proofErr w:type="spellEnd"/>
      <w:r w:rsidRPr="00972D6D">
        <w:rPr>
          <w:rFonts w:eastAsia="Calibri" w:cs="Arial"/>
          <w:i/>
          <w:iCs/>
          <w:kern w:val="2"/>
          <w:highlight w:val="yellow"/>
          <w:lang w:val="en-GB"/>
          <w14:ligatures w14:val="standardContextual"/>
        </w:rPr>
        <w:t xml:space="preserve"> Road.  The Developer have paid the Council. I have asked the Highways officer to advise on the timescales for implementation. As soon as I hear, I will let you know</w:t>
      </w:r>
      <w:r w:rsidRPr="00972D6D">
        <w:rPr>
          <w:rFonts w:eastAsia="Calibri" w:cs="Arial"/>
          <w:i/>
          <w:iCs/>
          <w:kern w:val="2"/>
          <w:lang w:val="en-GB"/>
          <w14:ligatures w14:val="standardContextual"/>
        </w:rPr>
        <w:br/>
      </w:r>
    </w:p>
    <w:p w14:paraId="08D10119" w14:textId="77777777" w:rsidR="00972D6D" w:rsidRPr="00972D6D" w:rsidRDefault="00972D6D" w:rsidP="00972D6D">
      <w:pPr>
        <w:spacing w:after="160" w:line="259" w:lineRule="auto"/>
        <w:rPr>
          <w:rFonts w:ascii="Calibri" w:eastAsia="Calibri" w:hAnsi="Calibri"/>
          <w:kern w:val="2"/>
          <w:lang w:val="en-GB"/>
          <w14:ligatures w14:val="standardContextual"/>
        </w:rPr>
      </w:pPr>
      <w:r w:rsidRPr="00972D6D">
        <w:rPr>
          <w:rFonts w:eastAsia="Calibri" w:cs="Arial"/>
          <w:kern w:val="2"/>
          <w:lang w:val="en-GB"/>
          <w14:ligatures w14:val="standardContextual"/>
        </w:rPr>
        <w:t xml:space="preserve">I received an email from a resident asking for advice on where she could </w:t>
      </w:r>
      <w:proofErr w:type="gramStart"/>
      <w:r w:rsidRPr="00972D6D">
        <w:rPr>
          <w:rFonts w:eastAsia="Calibri" w:cs="Arial"/>
          <w:kern w:val="2"/>
          <w:lang w:val="en-GB"/>
          <w14:ligatures w14:val="standardContextual"/>
        </w:rPr>
        <w:t>sent</w:t>
      </w:r>
      <w:proofErr w:type="gramEnd"/>
      <w:r w:rsidRPr="00972D6D">
        <w:rPr>
          <w:rFonts w:eastAsia="Calibri" w:cs="Arial"/>
          <w:kern w:val="2"/>
          <w:lang w:val="en-GB"/>
          <w14:ligatures w14:val="standardContextual"/>
        </w:rPr>
        <w:t xml:space="preserve"> a request for speed calming measures on Bryn y mor Road.  I sent her email to Alan Ferris at Swansea Council who replied to her and gave her details of how to contact Go Safe to put in her request.</w:t>
      </w:r>
    </w:p>
    <w:p w14:paraId="5523C31E"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p>
    <w:p w14:paraId="58014817" w14:textId="77777777" w:rsidR="00972D6D" w:rsidRPr="00972D6D" w:rsidRDefault="00972D6D" w:rsidP="00972D6D">
      <w:pPr>
        <w:spacing w:after="160" w:line="259" w:lineRule="auto"/>
        <w:rPr>
          <w:rFonts w:ascii="Calibri" w:eastAsia="Calibri" w:hAnsi="Calibri"/>
          <w:kern w:val="2"/>
          <w:sz w:val="22"/>
          <w:szCs w:val="22"/>
          <w:lang w:val="en-GB"/>
          <w14:ligatures w14:val="standardContextual"/>
        </w:rPr>
      </w:pPr>
      <w:r w:rsidRPr="00972D6D">
        <w:rPr>
          <w:rFonts w:ascii="Calibri" w:eastAsia="Calibri" w:hAnsi="Calibri"/>
          <w:kern w:val="2"/>
          <w:sz w:val="22"/>
          <w:szCs w:val="22"/>
          <w:lang w:val="en-GB"/>
          <w14:ligatures w14:val="standardContextual"/>
        </w:rPr>
        <w:t>Instagram – 403 posts and 554 followers.</w:t>
      </w:r>
    </w:p>
    <w:p w14:paraId="67470B6A" w14:textId="77777777" w:rsidR="005B0E87" w:rsidRDefault="005B0E87" w:rsidP="005B0E87"/>
    <w:p w14:paraId="2B8DD93F" w14:textId="77777777" w:rsidR="005B0E87" w:rsidRDefault="005B0E87" w:rsidP="005B0E87"/>
    <w:p w14:paraId="063D0360" w14:textId="2D4DF639" w:rsidR="00015330" w:rsidRDefault="005C5457" w:rsidP="009A7673">
      <w:pPr>
        <w:pStyle w:val="Header"/>
        <w:ind w:right="567"/>
        <w:rPr>
          <w:rFonts w:cs="Arial"/>
          <w:b/>
          <w:bCs/>
          <w:color w:val="000000"/>
          <w:sz w:val="24"/>
          <w:szCs w:val="24"/>
        </w:rPr>
      </w:pPr>
      <w:r>
        <w:rPr>
          <w:rFonts w:cs="Arial"/>
          <w:b/>
          <w:bCs/>
          <w:color w:val="000000"/>
          <w:sz w:val="24"/>
          <w:szCs w:val="24"/>
        </w:rPr>
        <w:t>1</w:t>
      </w:r>
      <w:r w:rsidR="00972D6D">
        <w:rPr>
          <w:rFonts w:cs="Arial"/>
          <w:b/>
          <w:bCs/>
          <w:color w:val="000000"/>
          <w:sz w:val="24"/>
          <w:szCs w:val="24"/>
        </w:rPr>
        <w:t>47</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45739BCB" w14:textId="77777777" w:rsidR="000E3745" w:rsidRDefault="000E3745" w:rsidP="009A7673">
      <w:pPr>
        <w:pStyle w:val="Header"/>
        <w:ind w:right="567"/>
        <w:rPr>
          <w:rFonts w:cs="Arial"/>
          <w:b/>
          <w:bCs/>
          <w:color w:val="000000"/>
          <w:sz w:val="24"/>
          <w:szCs w:val="24"/>
        </w:rPr>
      </w:pPr>
    </w:p>
    <w:p w14:paraId="6B501B8B" w14:textId="2BF41C55" w:rsidR="000E3745" w:rsidRDefault="00D0486A" w:rsidP="009A7673">
      <w:pPr>
        <w:pStyle w:val="Header"/>
        <w:ind w:right="567"/>
        <w:rPr>
          <w:rFonts w:cs="Arial"/>
          <w:color w:val="000000"/>
          <w:sz w:val="24"/>
          <w:szCs w:val="24"/>
        </w:rPr>
      </w:pPr>
      <w:r>
        <w:rPr>
          <w:rFonts w:cs="Arial"/>
          <w:color w:val="000000"/>
          <w:sz w:val="24"/>
          <w:szCs w:val="24"/>
        </w:rPr>
        <w:t>A local resident emailed the following questions:</w:t>
      </w:r>
    </w:p>
    <w:p w14:paraId="5D0595EC" w14:textId="77777777" w:rsidR="00D0486A" w:rsidRDefault="00D0486A" w:rsidP="009A7673">
      <w:pPr>
        <w:pStyle w:val="Header"/>
        <w:ind w:right="567"/>
        <w:rPr>
          <w:rFonts w:cs="Arial"/>
          <w:color w:val="000000"/>
          <w:sz w:val="24"/>
          <w:szCs w:val="24"/>
        </w:rPr>
      </w:pPr>
    </w:p>
    <w:p w14:paraId="79AF147D" w14:textId="77777777" w:rsidR="00D0486A" w:rsidRPr="00E40802" w:rsidRDefault="00D0486A" w:rsidP="009A7673">
      <w:pPr>
        <w:pStyle w:val="Header"/>
        <w:ind w:right="567"/>
        <w:rPr>
          <w:rFonts w:cs="Arial"/>
          <w:color w:val="000000"/>
          <w:sz w:val="24"/>
          <w:szCs w:val="24"/>
        </w:rPr>
      </w:pPr>
    </w:p>
    <w:p w14:paraId="7D3D170B" w14:textId="77777777" w:rsidR="00D0486A" w:rsidRPr="00DE0EB2" w:rsidRDefault="00D0486A" w:rsidP="00D0486A">
      <w:pPr>
        <w:rPr>
          <w:rFonts w:cs="Arial"/>
          <w:kern w:val="2"/>
          <w:sz w:val="24"/>
          <w:szCs w:val="24"/>
          <w:lang w:val="en-GB"/>
          <w14:ligatures w14:val="standardContextual"/>
        </w:rPr>
      </w:pPr>
      <w:r w:rsidRPr="00DE0EB2">
        <w:rPr>
          <w:rFonts w:cs="Arial"/>
          <w:kern w:val="2"/>
          <w:sz w:val="24"/>
          <w:szCs w:val="24"/>
          <w:lang w:val="en-GB"/>
          <w14:ligatures w14:val="standardContextual"/>
        </w:rPr>
        <w:t xml:space="preserve">1) </w:t>
      </w:r>
      <w:proofErr w:type="spellStart"/>
      <w:r w:rsidRPr="00DE0EB2">
        <w:rPr>
          <w:rFonts w:cs="Arial"/>
          <w:kern w:val="2"/>
          <w:sz w:val="24"/>
          <w:szCs w:val="24"/>
          <w:lang w:val="en-GB"/>
          <w14:ligatures w14:val="standardContextual"/>
        </w:rPr>
        <w:t>Gorwydd</w:t>
      </w:r>
      <w:proofErr w:type="spellEnd"/>
      <w:r w:rsidRPr="00DE0EB2">
        <w:rPr>
          <w:rFonts w:cs="Arial"/>
          <w:kern w:val="2"/>
          <w:sz w:val="24"/>
          <w:szCs w:val="24"/>
          <w:lang w:val="en-GB"/>
          <w14:ligatures w14:val="standardContextual"/>
        </w:rPr>
        <w:t xml:space="preserve"> Rd traffic - if a survey is to be undertaken after the resurfacing is completed whether the speed bumps will be </w:t>
      </w:r>
      <w:proofErr w:type="gramStart"/>
      <w:r w:rsidRPr="00DE0EB2">
        <w:rPr>
          <w:rFonts w:cs="Arial"/>
          <w:kern w:val="2"/>
          <w:sz w:val="24"/>
          <w:szCs w:val="24"/>
          <w:lang w:val="en-GB"/>
          <w14:ligatures w14:val="standardContextual"/>
        </w:rPr>
        <w:t>reinstated,  could</w:t>
      </w:r>
      <w:proofErr w:type="gramEnd"/>
      <w:r w:rsidRPr="00DE0EB2">
        <w:rPr>
          <w:rFonts w:cs="Arial"/>
          <w:kern w:val="2"/>
          <w:sz w:val="24"/>
          <w:szCs w:val="24"/>
          <w:lang w:val="en-GB"/>
          <w14:ligatures w14:val="standardContextual"/>
        </w:rPr>
        <w:t xml:space="preserve"> </w:t>
      </w:r>
      <w:proofErr w:type="spellStart"/>
      <w:r w:rsidRPr="00DE0EB2">
        <w:rPr>
          <w:rFonts w:cs="Arial"/>
          <w:kern w:val="2"/>
          <w:sz w:val="24"/>
          <w:szCs w:val="24"/>
          <w:lang w:val="en-GB"/>
          <w14:ligatures w14:val="standardContextual"/>
        </w:rPr>
        <w:t>Gorwydd</w:t>
      </w:r>
      <w:proofErr w:type="spellEnd"/>
      <w:r w:rsidRPr="00DE0EB2">
        <w:rPr>
          <w:rFonts w:cs="Arial"/>
          <w:kern w:val="2"/>
          <w:sz w:val="24"/>
          <w:szCs w:val="24"/>
          <w:lang w:val="en-GB"/>
          <w14:ligatures w14:val="standardContextual"/>
        </w:rPr>
        <w:t xml:space="preserve"> Rd, from the junction at the Commercial Hotel to </w:t>
      </w:r>
      <w:proofErr w:type="spellStart"/>
      <w:r w:rsidRPr="00DE0EB2">
        <w:rPr>
          <w:rFonts w:cs="Arial"/>
          <w:kern w:val="2"/>
          <w:sz w:val="24"/>
          <w:szCs w:val="24"/>
          <w:lang w:val="en-GB"/>
          <w14:ligatures w14:val="standardContextual"/>
        </w:rPr>
        <w:t>Bishwell</w:t>
      </w:r>
      <w:proofErr w:type="spellEnd"/>
      <w:r w:rsidRPr="00DE0EB2">
        <w:rPr>
          <w:rFonts w:cs="Arial"/>
          <w:kern w:val="2"/>
          <w:sz w:val="24"/>
          <w:szCs w:val="24"/>
          <w:lang w:val="en-GB"/>
          <w14:ligatures w14:val="standardContextual"/>
        </w:rPr>
        <w:t xml:space="preserve"> Park, have some speed signs or better still, the speed indicators that actually show the speed you are travelling?! The only speed sign present currently on </w:t>
      </w:r>
      <w:proofErr w:type="spellStart"/>
      <w:r w:rsidRPr="00DE0EB2">
        <w:rPr>
          <w:rFonts w:cs="Arial"/>
          <w:kern w:val="2"/>
          <w:sz w:val="24"/>
          <w:szCs w:val="24"/>
          <w:lang w:val="en-GB"/>
          <w14:ligatures w14:val="standardContextual"/>
        </w:rPr>
        <w:t>Gorwydd</w:t>
      </w:r>
      <w:proofErr w:type="spellEnd"/>
      <w:r w:rsidRPr="00DE0EB2">
        <w:rPr>
          <w:rFonts w:cs="Arial"/>
          <w:kern w:val="2"/>
          <w:sz w:val="24"/>
          <w:szCs w:val="24"/>
          <w:lang w:val="en-GB"/>
          <w14:ligatures w14:val="standardContextual"/>
        </w:rPr>
        <w:t xml:space="preserve"> Rd is on the bypass road before overflow Carpark and before the traffic lights by the Commercial Hotel.  As it’s a straight road, I do not believe road users are aware it continues up </w:t>
      </w:r>
      <w:proofErr w:type="spellStart"/>
      <w:r w:rsidRPr="00DE0EB2">
        <w:rPr>
          <w:rFonts w:cs="Arial"/>
          <w:kern w:val="2"/>
          <w:sz w:val="24"/>
          <w:szCs w:val="24"/>
          <w:lang w:val="en-GB"/>
          <w14:ligatures w14:val="standardContextual"/>
        </w:rPr>
        <w:t>Gorwydd</w:t>
      </w:r>
      <w:proofErr w:type="spellEnd"/>
      <w:r w:rsidRPr="00DE0EB2">
        <w:rPr>
          <w:rFonts w:cs="Arial"/>
          <w:kern w:val="2"/>
          <w:sz w:val="24"/>
          <w:szCs w:val="24"/>
          <w:lang w:val="en-GB"/>
          <w14:ligatures w14:val="standardContextual"/>
        </w:rPr>
        <w:t xml:space="preserve"> Road.  I do agree that they should ‘know’ but as there is a 30mph sign painted into the tarmac by the new bus stop (junction behind the carpet shop), which is on the same road, it is confusing for motorists.  </w:t>
      </w:r>
    </w:p>
    <w:p w14:paraId="2BAA00E6" w14:textId="77777777" w:rsidR="00D0486A" w:rsidRPr="00DE0EB2" w:rsidRDefault="00D0486A" w:rsidP="00D0486A">
      <w:pPr>
        <w:rPr>
          <w:rFonts w:cs="Arial"/>
          <w:kern w:val="2"/>
          <w:sz w:val="24"/>
          <w:szCs w:val="24"/>
          <w:lang w:val="en-GB"/>
          <w14:ligatures w14:val="standardContextual"/>
        </w:rPr>
      </w:pPr>
    </w:p>
    <w:p w14:paraId="33F153CB" w14:textId="77777777" w:rsidR="00D0486A" w:rsidRPr="00DE0EB2" w:rsidRDefault="00D0486A" w:rsidP="00D0486A">
      <w:pPr>
        <w:rPr>
          <w:rFonts w:cs="Arial"/>
          <w:kern w:val="2"/>
          <w:sz w:val="24"/>
          <w:szCs w:val="24"/>
          <w:lang w:val="en-GB"/>
          <w14:ligatures w14:val="standardContextual"/>
        </w:rPr>
      </w:pPr>
      <w:r w:rsidRPr="00DE0EB2">
        <w:rPr>
          <w:rFonts w:cs="Arial"/>
          <w:kern w:val="2"/>
          <w:sz w:val="24"/>
          <w:szCs w:val="24"/>
          <w:lang w:val="en-GB"/>
          <w14:ligatures w14:val="standardContextual"/>
        </w:rPr>
        <w:t xml:space="preserve">2) The </w:t>
      </w:r>
      <w:proofErr w:type="spellStart"/>
      <w:r w:rsidRPr="00DE0EB2">
        <w:rPr>
          <w:rFonts w:cs="Arial"/>
          <w:kern w:val="2"/>
          <w:sz w:val="24"/>
          <w:szCs w:val="24"/>
          <w:lang w:val="en-GB"/>
          <w14:ligatures w14:val="standardContextual"/>
        </w:rPr>
        <w:t>Pobl</w:t>
      </w:r>
      <w:proofErr w:type="spellEnd"/>
      <w:r w:rsidRPr="00DE0EB2">
        <w:rPr>
          <w:rFonts w:cs="Arial"/>
          <w:kern w:val="2"/>
          <w:sz w:val="24"/>
          <w:szCs w:val="24"/>
          <w:lang w:val="en-GB"/>
          <w14:ligatures w14:val="standardContextual"/>
        </w:rPr>
        <w:t xml:space="preserve"> works on former </w:t>
      </w:r>
      <w:proofErr w:type="spellStart"/>
      <w:r w:rsidRPr="00DE0EB2">
        <w:rPr>
          <w:rFonts w:cs="Arial"/>
          <w:kern w:val="2"/>
          <w:sz w:val="24"/>
          <w:szCs w:val="24"/>
          <w:lang w:val="en-GB"/>
          <w14:ligatures w14:val="standardContextual"/>
        </w:rPr>
        <w:t>Cefn</w:t>
      </w:r>
      <w:proofErr w:type="spellEnd"/>
      <w:r w:rsidRPr="00DE0EB2">
        <w:rPr>
          <w:rFonts w:cs="Arial"/>
          <w:kern w:val="2"/>
          <w:sz w:val="24"/>
          <w:szCs w:val="24"/>
          <w:lang w:val="en-GB"/>
          <w14:ligatures w14:val="standardContextual"/>
        </w:rPr>
        <w:t xml:space="preserve"> </w:t>
      </w:r>
      <w:proofErr w:type="spellStart"/>
      <w:r w:rsidRPr="00DE0EB2">
        <w:rPr>
          <w:rFonts w:cs="Arial"/>
          <w:kern w:val="2"/>
          <w:sz w:val="24"/>
          <w:szCs w:val="24"/>
          <w:lang w:val="en-GB"/>
          <w14:ligatures w14:val="standardContextual"/>
        </w:rPr>
        <w:t>Gorwydd</w:t>
      </w:r>
      <w:proofErr w:type="spellEnd"/>
      <w:r w:rsidRPr="00DE0EB2">
        <w:rPr>
          <w:rFonts w:cs="Arial"/>
          <w:kern w:val="2"/>
          <w:sz w:val="24"/>
          <w:szCs w:val="24"/>
          <w:lang w:val="en-GB"/>
          <w14:ligatures w14:val="standardContextual"/>
        </w:rPr>
        <w:t xml:space="preserve"> colliery site - it has been agreed that works should not commence before 8am.  This is not the case and are starting from 7.30am some days.  </w:t>
      </w:r>
    </w:p>
    <w:p w14:paraId="4C285D39" w14:textId="77777777" w:rsidR="00D0486A" w:rsidRPr="00DE0EB2" w:rsidRDefault="00D0486A" w:rsidP="00D0486A">
      <w:pPr>
        <w:rPr>
          <w:rFonts w:cs="Arial"/>
          <w:kern w:val="2"/>
          <w:sz w:val="24"/>
          <w:szCs w:val="24"/>
          <w:lang w:val="en-GB"/>
          <w14:ligatures w14:val="standardContextual"/>
        </w:rPr>
      </w:pPr>
    </w:p>
    <w:p w14:paraId="438D42AD" w14:textId="77777777" w:rsidR="00D0486A" w:rsidRPr="00DE0EB2" w:rsidRDefault="00D0486A" w:rsidP="00D0486A">
      <w:pPr>
        <w:rPr>
          <w:rFonts w:cs="Arial"/>
          <w:kern w:val="2"/>
          <w:sz w:val="24"/>
          <w:szCs w:val="24"/>
          <w:lang w:val="en-GB"/>
          <w14:ligatures w14:val="standardContextual"/>
        </w:rPr>
      </w:pPr>
      <w:r w:rsidRPr="00DE0EB2">
        <w:rPr>
          <w:rFonts w:cs="Arial"/>
          <w:kern w:val="2"/>
          <w:sz w:val="24"/>
          <w:szCs w:val="24"/>
          <w:lang w:val="en-GB"/>
          <w14:ligatures w14:val="standardContextual"/>
        </w:rPr>
        <w:lastRenderedPageBreak/>
        <w:t xml:space="preserve">3) Pelican crossing - why is the proposed location not directly opposite the location of the pedestrian walkway or nearer the bus stop?!  The current location will affect the nearby residents, of which I am one, so could all residents affected by this be informed of agreed location and how it will affect them.  Is there a possibility it could be moved further down closer to the bus stop and the access lane to the Comprehensive school.  This makes more sense.  </w:t>
      </w:r>
    </w:p>
    <w:p w14:paraId="1D43C110" w14:textId="77777777" w:rsidR="00D0486A" w:rsidRPr="00DE0EB2" w:rsidRDefault="00D0486A" w:rsidP="00D0486A">
      <w:pPr>
        <w:rPr>
          <w:rFonts w:cs="Arial"/>
          <w:kern w:val="2"/>
          <w:sz w:val="24"/>
          <w:szCs w:val="24"/>
          <w:lang w:val="en-GB"/>
          <w14:ligatures w14:val="standardContextual"/>
        </w:rPr>
      </w:pPr>
    </w:p>
    <w:p w14:paraId="038D8082" w14:textId="4FB9F840" w:rsidR="000E3745" w:rsidRDefault="00D0486A" w:rsidP="009A7673">
      <w:pPr>
        <w:pStyle w:val="Header"/>
        <w:ind w:right="567"/>
        <w:rPr>
          <w:rFonts w:cs="Arial"/>
          <w:b/>
          <w:bCs/>
          <w:color w:val="000000"/>
          <w:sz w:val="24"/>
          <w:szCs w:val="24"/>
        </w:rPr>
      </w:pPr>
      <w:r w:rsidRPr="00D0486A">
        <w:rPr>
          <w:rFonts w:cs="Arial"/>
          <w:b/>
          <w:bCs/>
          <w:color w:val="000000"/>
          <w:sz w:val="24"/>
          <w:szCs w:val="24"/>
        </w:rPr>
        <w:t xml:space="preserve">Resolved: </w:t>
      </w:r>
    </w:p>
    <w:p w14:paraId="355DDA6A" w14:textId="77777777" w:rsidR="00D0486A" w:rsidRDefault="00D0486A" w:rsidP="009A7673">
      <w:pPr>
        <w:pStyle w:val="Header"/>
        <w:ind w:right="567"/>
        <w:rPr>
          <w:rFonts w:cs="Arial"/>
          <w:b/>
          <w:bCs/>
          <w:color w:val="000000"/>
          <w:sz w:val="24"/>
          <w:szCs w:val="24"/>
        </w:rPr>
      </w:pPr>
    </w:p>
    <w:p w14:paraId="0E3747F7" w14:textId="585407E3" w:rsidR="00D0486A" w:rsidRDefault="007C5339" w:rsidP="00D0486A">
      <w:pPr>
        <w:pStyle w:val="Header"/>
        <w:numPr>
          <w:ilvl w:val="0"/>
          <w:numId w:val="4"/>
        </w:numPr>
        <w:ind w:right="567"/>
        <w:rPr>
          <w:rFonts w:cs="Arial"/>
          <w:color w:val="000000"/>
          <w:sz w:val="24"/>
          <w:szCs w:val="24"/>
        </w:rPr>
      </w:pPr>
      <w:r>
        <w:rPr>
          <w:rFonts w:cs="Arial"/>
          <w:color w:val="000000"/>
          <w:sz w:val="24"/>
          <w:szCs w:val="24"/>
        </w:rPr>
        <w:t>It was agreed to refer the resident to Go Safe Partnership to express her concerns.</w:t>
      </w:r>
      <w:r w:rsidR="005F7641">
        <w:rPr>
          <w:rFonts w:cs="Arial"/>
          <w:color w:val="000000"/>
          <w:sz w:val="24"/>
          <w:szCs w:val="24"/>
        </w:rPr>
        <w:t xml:space="preserve">  </w:t>
      </w:r>
      <w:r>
        <w:rPr>
          <w:rFonts w:cs="Arial"/>
          <w:color w:val="000000"/>
          <w:sz w:val="24"/>
          <w:szCs w:val="24"/>
        </w:rPr>
        <w:t xml:space="preserve">Clerk to contact Swansea Council regarding a SID </w:t>
      </w:r>
      <w:r w:rsidR="005F7641">
        <w:rPr>
          <w:rFonts w:cs="Arial"/>
          <w:color w:val="000000"/>
          <w:sz w:val="24"/>
          <w:szCs w:val="24"/>
        </w:rPr>
        <w:t>signal.</w:t>
      </w:r>
    </w:p>
    <w:p w14:paraId="2D5A8F29" w14:textId="5D6D25BD" w:rsidR="00124923" w:rsidRDefault="001F5C45" w:rsidP="00D0486A">
      <w:pPr>
        <w:pStyle w:val="Header"/>
        <w:numPr>
          <w:ilvl w:val="0"/>
          <w:numId w:val="4"/>
        </w:numPr>
        <w:ind w:right="567"/>
        <w:rPr>
          <w:rFonts w:cs="Arial"/>
          <w:color w:val="000000"/>
          <w:sz w:val="24"/>
          <w:szCs w:val="24"/>
        </w:rPr>
      </w:pPr>
      <w:r>
        <w:rPr>
          <w:rFonts w:cs="Arial"/>
          <w:color w:val="000000"/>
          <w:sz w:val="24"/>
          <w:szCs w:val="24"/>
        </w:rPr>
        <w:t xml:space="preserve">Clerk to write to </w:t>
      </w:r>
      <w:proofErr w:type="spellStart"/>
      <w:r>
        <w:rPr>
          <w:rFonts w:cs="Arial"/>
          <w:color w:val="000000"/>
          <w:sz w:val="24"/>
          <w:szCs w:val="24"/>
        </w:rPr>
        <w:t>Morganstone</w:t>
      </w:r>
      <w:proofErr w:type="spellEnd"/>
      <w:r>
        <w:rPr>
          <w:rFonts w:cs="Arial"/>
          <w:color w:val="000000"/>
          <w:sz w:val="24"/>
          <w:szCs w:val="24"/>
        </w:rPr>
        <w:t xml:space="preserve"> and </w:t>
      </w:r>
      <w:proofErr w:type="spellStart"/>
      <w:r>
        <w:rPr>
          <w:rFonts w:cs="Arial"/>
          <w:color w:val="000000"/>
          <w:sz w:val="24"/>
          <w:szCs w:val="24"/>
        </w:rPr>
        <w:t>Pobl</w:t>
      </w:r>
      <w:proofErr w:type="spellEnd"/>
      <w:r>
        <w:rPr>
          <w:rFonts w:cs="Arial"/>
          <w:color w:val="000000"/>
          <w:sz w:val="24"/>
          <w:szCs w:val="24"/>
        </w:rPr>
        <w:t xml:space="preserve"> to put in a complaint.</w:t>
      </w:r>
    </w:p>
    <w:p w14:paraId="1F160F62" w14:textId="4F97754F" w:rsidR="001F5C45" w:rsidRPr="00D0486A" w:rsidRDefault="001F5C45" w:rsidP="00D0486A">
      <w:pPr>
        <w:pStyle w:val="Header"/>
        <w:numPr>
          <w:ilvl w:val="0"/>
          <w:numId w:val="4"/>
        </w:numPr>
        <w:ind w:right="567"/>
        <w:rPr>
          <w:rFonts w:cs="Arial"/>
          <w:color w:val="000000"/>
          <w:sz w:val="24"/>
          <w:szCs w:val="24"/>
        </w:rPr>
      </w:pPr>
      <w:r>
        <w:rPr>
          <w:rFonts w:cs="Arial"/>
          <w:color w:val="000000"/>
          <w:sz w:val="24"/>
          <w:szCs w:val="24"/>
        </w:rPr>
        <w:t xml:space="preserve">Clerk to contact Swansea Council Highways Dept to </w:t>
      </w:r>
      <w:r w:rsidR="00E40802">
        <w:rPr>
          <w:rFonts w:cs="Arial"/>
          <w:color w:val="000000"/>
          <w:sz w:val="24"/>
          <w:szCs w:val="24"/>
        </w:rPr>
        <w:t>find out exactly where the pelican crossing is proposed to be located.</w:t>
      </w:r>
    </w:p>
    <w:p w14:paraId="7C6E9645" w14:textId="77777777" w:rsidR="000E3745" w:rsidRDefault="000E3745" w:rsidP="009A7673">
      <w:pPr>
        <w:pStyle w:val="Header"/>
        <w:ind w:right="567"/>
        <w:rPr>
          <w:rFonts w:cs="Arial"/>
          <w:b/>
          <w:bCs/>
          <w:color w:val="000000"/>
          <w:sz w:val="24"/>
          <w:szCs w:val="24"/>
        </w:rPr>
      </w:pPr>
    </w:p>
    <w:p w14:paraId="28C8E3F0" w14:textId="77777777" w:rsidR="000E3745" w:rsidRDefault="000E3745" w:rsidP="009A7673">
      <w:pPr>
        <w:pStyle w:val="Header"/>
        <w:ind w:right="567"/>
        <w:rPr>
          <w:rFonts w:cs="Arial"/>
          <w:b/>
          <w:bCs/>
          <w:color w:val="000000"/>
          <w:sz w:val="24"/>
          <w:szCs w:val="24"/>
        </w:rPr>
      </w:pPr>
    </w:p>
    <w:p w14:paraId="63E3C6CC" w14:textId="77777777" w:rsidR="004543D2" w:rsidRPr="004543D2" w:rsidRDefault="004543D2" w:rsidP="009A7673">
      <w:pPr>
        <w:pStyle w:val="Header"/>
        <w:ind w:right="567"/>
        <w:rPr>
          <w:rFonts w:cs="Arial"/>
          <w:b/>
          <w:bCs/>
          <w:color w:val="000000"/>
          <w:sz w:val="24"/>
          <w:szCs w:val="24"/>
        </w:rPr>
      </w:pPr>
    </w:p>
    <w:p w14:paraId="75D2973E" w14:textId="5BBD5FB4" w:rsidR="00637BEB" w:rsidRDefault="00D13110" w:rsidP="00236D88">
      <w:pPr>
        <w:rPr>
          <w:b/>
          <w:bCs/>
          <w:sz w:val="24"/>
          <w:szCs w:val="24"/>
        </w:rPr>
      </w:pPr>
      <w:r w:rsidRPr="004543D2">
        <w:rPr>
          <w:b/>
          <w:bCs/>
          <w:sz w:val="24"/>
          <w:szCs w:val="24"/>
        </w:rPr>
        <w:t>1</w:t>
      </w:r>
      <w:r w:rsidR="00AE6E2F">
        <w:rPr>
          <w:b/>
          <w:bCs/>
          <w:sz w:val="24"/>
          <w:szCs w:val="24"/>
        </w:rPr>
        <w:t>48</w:t>
      </w:r>
      <w:r w:rsidR="006F2A82">
        <w:rPr>
          <w:b/>
          <w:bCs/>
          <w:sz w:val="24"/>
          <w:szCs w:val="24"/>
        </w:rPr>
        <w:t xml:space="preserve"> </w:t>
      </w:r>
      <w:r w:rsidR="00083D39" w:rsidRPr="004543D2">
        <w:rPr>
          <w:b/>
          <w:bCs/>
          <w:sz w:val="24"/>
          <w:szCs w:val="24"/>
        </w:rPr>
        <w:t xml:space="preserve">Gowerton Ward </w:t>
      </w:r>
      <w:proofErr w:type="spellStart"/>
      <w:r w:rsidR="00083D39" w:rsidRPr="004543D2">
        <w:rPr>
          <w:b/>
          <w:bCs/>
          <w:sz w:val="24"/>
          <w:szCs w:val="24"/>
        </w:rPr>
        <w:t>Councillors</w:t>
      </w:r>
      <w:proofErr w:type="spellEnd"/>
      <w:r w:rsidR="00083D39" w:rsidRPr="004543D2">
        <w:rPr>
          <w:b/>
          <w:bCs/>
          <w:sz w:val="24"/>
          <w:szCs w:val="24"/>
        </w:rPr>
        <w:t xml:space="preserve"> Update</w:t>
      </w:r>
    </w:p>
    <w:p w14:paraId="57099814" w14:textId="77777777" w:rsidR="006F2A82" w:rsidRDefault="006F2A82" w:rsidP="00236D88">
      <w:pPr>
        <w:rPr>
          <w:b/>
          <w:bCs/>
          <w:sz w:val="24"/>
          <w:szCs w:val="24"/>
        </w:rPr>
      </w:pPr>
    </w:p>
    <w:p w14:paraId="1E544AB2" w14:textId="31E196A8" w:rsidR="002306E1" w:rsidRPr="002306E1" w:rsidRDefault="002306E1" w:rsidP="002306E1">
      <w:pPr>
        <w:pStyle w:val="elementtoproof"/>
        <w:spacing w:after="160" w:line="252" w:lineRule="auto"/>
        <w:jc w:val="both"/>
        <w:rPr>
          <w:b/>
          <w:bCs/>
          <w:color w:val="000000"/>
        </w:rPr>
      </w:pPr>
      <w:r w:rsidRPr="002306E1">
        <w:rPr>
          <w:rStyle w:val="contentpasted0"/>
          <w:rFonts w:ascii="Arial" w:hAnsi="Arial" w:cs="Arial"/>
          <w:b/>
          <w:bCs/>
          <w:color w:val="000000"/>
          <w:szCs w:val="24"/>
        </w:rPr>
        <w:t>Cllr Dai Jenkins Monthly Report</w:t>
      </w:r>
    </w:p>
    <w:p w14:paraId="0966B5F8" w14:textId="77777777" w:rsidR="00C72870" w:rsidRDefault="00C72870" w:rsidP="00C72870">
      <w:pPr>
        <w:pStyle w:val="elementtoproof"/>
        <w:spacing w:after="160" w:line="252" w:lineRule="auto"/>
        <w:jc w:val="both"/>
      </w:pPr>
      <w:r w:rsidRPr="00632186">
        <w:rPr>
          <w:rFonts w:ascii="Arial" w:hAnsi="Arial" w:cs="Arial"/>
          <w:sz w:val="24"/>
          <w:szCs w:val="24"/>
          <w:highlight w:val="yellow"/>
        </w:rPr>
        <w:t>January 2024 Cllr Dai Jenkins Monthly Report</w:t>
      </w:r>
    </w:p>
    <w:p w14:paraId="445FAF6E" w14:textId="77777777" w:rsidR="00C72870" w:rsidRDefault="00C72870" w:rsidP="00C72870">
      <w:pPr>
        <w:pStyle w:val="elementtoproof"/>
        <w:spacing w:after="160" w:line="252" w:lineRule="auto"/>
        <w:jc w:val="both"/>
      </w:pPr>
      <w:r w:rsidRPr="005620CC">
        <w:rPr>
          <w:rFonts w:ascii="Arial" w:hAnsi="Arial" w:cs="Arial"/>
          <w:b/>
          <w:bCs/>
          <w:sz w:val="24"/>
          <w:szCs w:val="24"/>
        </w:rPr>
        <w:t>Save Gowerton from Gridlock</w:t>
      </w:r>
      <w:r>
        <w:rPr>
          <w:rFonts w:ascii="Arial" w:hAnsi="Arial" w:cs="Arial"/>
          <w:sz w:val="24"/>
          <w:szCs w:val="24"/>
        </w:rPr>
        <w:t xml:space="preserve"> – The persimmon proposed development off Fairwood Terrace continues to drag its feet with the latest email off Swansea City planning department stating that it may not even reach planning committee until August 2024. </w:t>
      </w:r>
      <w:proofErr w:type="gramStart"/>
      <w:r>
        <w:rPr>
          <w:rFonts w:ascii="Arial" w:hAnsi="Arial" w:cs="Arial"/>
          <w:sz w:val="24"/>
          <w:szCs w:val="24"/>
        </w:rPr>
        <w:t>A  group</w:t>
      </w:r>
      <w:proofErr w:type="gramEnd"/>
      <w:r>
        <w:rPr>
          <w:rFonts w:ascii="Arial" w:hAnsi="Arial" w:cs="Arial"/>
          <w:sz w:val="24"/>
          <w:szCs w:val="24"/>
        </w:rPr>
        <w:t xml:space="preserve"> of volunteers are dealing via watts group and continue to meet and discuss this outline planning. At least monthly at Gowerton RFC.</w:t>
      </w:r>
    </w:p>
    <w:p w14:paraId="25D9DB9D" w14:textId="77777777" w:rsidR="00C72870" w:rsidRDefault="00C72870" w:rsidP="00C72870">
      <w:pPr>
        <w:pStyle w:val="elementtoproof"/>
        <w:spacing w:after="160" w:line="252" w:lineRule="auto"/>
        <w:jc w:val="both"/>
        <w:rPr>
          <w:rFonts w:ascii="Arial" w:hAnsi="Arial" w:cs="Arial"/>
          <w:sz w:val="24"/>
          <w:szCs w:val="24"/>
        </w:rPr>
      </w:pPr>
      <w:proofErr w:type="spellStart"/>
      <w:r w:rsidRPr="005620CC">
        <w:rPr>
          <w:rFonts w:ascii="Arial" w:hAnsi="Arial" w:cs="Arial"/>
          <w:b/>
          <w:bCs/>
          <w:sz w:val="24"/>
          <w:szCs w:val="24"/>
        </w:rPr>
        <w:t>Gorwydd</w:t>
      </w:r>
      <w:proofErr w:type="spellEnd"/>
      <w:r w:rsidRPr="005620CC">
        <w:rPr>
          <w:rFonts w:ascii="Arial" w:hAnsi="Arial" w:cs="Arial"/>
          <w:b/>
          <w:bCs/>
          <w:sz w:val="24"/>
          <w:szCs w:val="24"/>
        </w:rPr>
        <w:t xml:space="preserve"> Road</w:t>
      </w:r>
      <w:r>
        <w:rPr>
          <w:rFonts w:ascii="Arial" w:hAnsi="Arial" w:cs="Arial"/>
          <w:sz w:val="24"/>
          <w:szCs w:val="24"/>
        </w:rPr>
        <w:t xml:space="preserve"> – I promised re-surfacing to start between the Launderette and Cedar Close, before 1</w:t>
      </w:r>
      <w:r>
        <w:rPr>
          <w:rFonts w:ascii="Arial" w:hAnsi="Arial" w:cs="Arial"/>
          <w:sz w:val="24"/>
          <w:szCs w:val="24"/>
          <w:vertAlign w:val="superscript"/>
        </w:rPr>
        <w:t>st</w:t>
      </w:r>
      <w:r>
        <w:rPr>
          <w:rFonts w:ascii="Arial" w:hAnsi="Arial" w:cs="Arial"/>
          <w:sz w:val="24"/>
          <w:szCs w:val="24"/>
        </w:rPr>
        <w:t> April 2024. Well it actually started on January 29</w:t>
      </w:r>
      <w:r w:rsidRPr="003F4A8E">
        <w:rPr>
          <w:rFonts w:ascii="Arial" w:hAnsi="Arial" w:cs="Arial"/>
          <w:sz w:val="24"/>
          <w:szCs w:val="24"/>
          <w:vertAlign w:val="superscript"/>
        </w:rPr>
        <w:t>th</w:t>
      </w:r>
      <w:r>
        <w:rPr>
          <w:rFonts w:ascii="Arial" w:hAnsi="Arial" w:cs="Arial"/>
          <w:sz w:val="24"/>
          <w:szCs w:val="24"/>
        </w:rPr>
        <w:t xml:space="preserve">, Weather permitting it will be completed before end of the </w:t>
      </w:r>
      <w:proofErr w:type="gramStart"/>
      <w:r>
        <w:rPr>
          <w:rFonts w:ascii="Arial" w:hAnsi="Arial" w:cs="Arial"/>
          <w:sz w:val="24"/>
          <w:szCs w:val="24"/>
        </w:rPr>
        <w:t>month .</w:t>
      </w:r>
      <w:proofErr w:type="gramEnd"/>
    </w:p>
    <w:p w14:paraId="31CAE8E8" w14:textId="77777777" w:rsidR="00C72870" w:rsidRDefault="00C72870" w:rsidP="00C72870">
      <w:pPr>
        <w:pStyle w:val="elementtoproof"/>
        <w:spacing w:after="160" w:line="252" w:lineRule="auto"/>
        <w:jc w:val="both"/>
      </w:pPr>
      <w:r w:rsidRPr="003F4A8E">
        <w:rPr>
          <w:rFonts w:ascii="Arial" w:hAnsi="Arial" w:cs="Arial"/>
          <w:b/>
          <w:bCs/>
          <w:sz w:val="24"/>
          <w:szCs w:val="24"/>
        </w:rPr>
        <w:t>Speed Cushions</w:t>
      </w:r>
      <w:r>
        <w:rPr>
          <w:rFonts w:ascii="Arial" w:hAnsi="Arial" w:cs="Arial"/>
          <w:sz w:val="24"/>
          <w:szCs w:val="24"/>
        </w:rPr>
        <w:t xml:space="preserve"> – These ‘cushions’ went down in April 2022, a month before I was elected in May 2022 – I knew absolutely nothing about them and was as shocked as anyone to see them appear. I have been campaigning since the very day I was elected to have these at least moved to alternative positions as </w:t>
      </w:r>
      <w:proofErr w:type="spellStart"/>
      <w:r>
        <w:rPr>
          <w:rFonts w:ascii="Arial" w:hAnsi="Arial" w:cs="Arial"/>
          <w:sz w:val="24"/>
          <w:szCs w:val="24"/>
        </w:rPr>
        <w:t>some where</w:t>
      </w:r>
      <w:proofErr w:type="spellEnd"/>
      <w:r>
        <w:rPr>
          <w:rFonts w:ascii="Arial" w:hAnsi="Arial" w:cs="Arial"/>
          <w:sz w:val="24"/>
          <w:szCs w:val="24"/>
        </w:rPr>
        <w:t xml:space="preserve"> too far apart, and others you couldn’t drive over properly without hurting your back, with many residents contacting me with conditions like arthritis pleading for their removal. Luckily, I was successful in lobbying for a new surface in Cecil Road and now </w:t>
      </w:r>
      <w:proofErr w:type="spellStart"/>
      <w:r>
        <w:rPr>
          <w:rFonts w:ascii="Arial" w:hAnsi="Arial" w:cs="Arial"/>
          <w:sz w:val="24"/>
          <w:szCs w:val="24"/>
        </w:rPr>
        <w:t>Gorwydd</w:t>
      </w:r>
      <w:proofErr w:type="spellEnd"/>
      <w:r>
        <w:rPr>
          <w:rFonts w:ascii="Arial" w:hAnsi="Arial" w:cs="Arial"/>
          <w:sz w:val="24"/>
          <w:szCs w:val="24"/>
        </w:rPr>
        <w:t xml:space="preserve"> Road. If the ‘cushions’ return it will be for proven safety reasons as motorist will be speeding. However, if they do </w:t>
      </w:r>
      <w:proofErr w:type="gramStart"/>
      <w:r>
        <w:rPr>
          <w:rFonts w:ascii="Arial" w:hAnsi="Arial" w:cs="Arial"/>
          <w:sz w:val="24"/>
          <w:szCs w:val="24"/>
        </w:rPr>
        <w:t>return</w:t>
      </w:r>
      <w:proofErr w:type="gramEnd"/>
      <w:r>
        <w:rPr>
          <w:rFonts w:ascii="Arial" w:hAnsi="Arial" w:cs="Arial"/>
          <w:sz w:val="24"/>
          <w:szCs w:val="24"/>
        </w:rPr>
        <w:t xml:space="preserve"> I will work with all stakeholders to ensure they are placed in correct positions. If we all just stick to 20mph they shall not return.  </w:t>
      </w:r>
    </w:p>
    <w:p w14:paraId="5055E213" w14:textId="77777777" w:rsidR="00C72870" w:rsidRDefault="00C72870" w:rsidP="00C72870">
      <w:pPr>
        <w:pStyle w:val="NormalWeb"/>
        <w:shd w:val="clear" w:color="auto" w:fill="FFFFFF"/>
        <w:jc w:val="both"/>
      </w:pPr>
      <w:r>
        <w:rPr>
          <w:rFonts w:ascii="Arial" w:hAnsi="Arial" w:cs="Arial"/>
          <w:i/>
          <w:iCs/>
          <w:color w:val="000000"/>
        </w:rPr>
        <w:t> </w:t>
      </w:r>
      <w:r w:rsidRPr="005620CC">
        <w:rPr>
          <w:rFonts w:ascii="Arial" w:hAnsi="Arial" w:cs="Arial"/>
          <w:b/>
          <w:bCs/>
        </w:rPr>
        <w:t>Gowerton Park Road Park</w:t>
      </w:r>
      <w:r>
        <w:rPr>
          <w:rFonts w:ascii="Arial" w:hAnsi="Arial" w:cs="Arial"/>
        </w:rPr>
        <w:t xml:space="preserve"> – Fresh up to date quotes are now in the pipeline to bid for any additional grants that appear before April 1</w:t>
      </w:r>
      <w:r w:rsidRPr="00F16D13">
        <w:rPr>
          <w:rFonts w:ascii="Arial" w:hAnsi="Arial" w:cs="Arial"/>
          <w:vertAlign w:val="superscript"/>
        </w:rPr>
        <w:t>st</w:t>
      </w:r>
      <w:proofErr w:type="gramStart"/>
      <w:r>
        <w:rPr>
          <w:rFonts w:ascii="Arial" w:hAnsi="Arial" w:cs="Arial"/>
        </w:rPr>
        <w:t xml:space="preserve"> 2024</w:t>
      </w:r>
      <w:proofErr w:type="gramEnd"/>
      <w:r>
        <w:rPr>
          <w:rFonts w:ascii="Arial" w:hAnsi="Arial" w:cs="Arial"/>
        </w:rPr>
        <w:t xml:space="preserve"> </w:t>
      </w:r>
    </w:p>
    <w:p w14:paraId="09CECBEC" w14:textId="77777777" w:rsidR="00C72870" w:rsidRDefault="00C72870" w:rsidP="00C72870">
      <w:pPr>
        <w:pStyle w:val="elementtoproof"/>
        <w:spacing w:after="160" w:line="252" w:lineRule="auto"/>
        <w:jc w:val="both"/>
      </w:pPr>
      <w:proofErr w:type="spellStart"/>
      <w:r w:rsidRPr="00B64FA4">
        <w:rPr>
          <w:rFonts w:ascii="Arial" w:hAnsi="Arial" w:cs="Arial"/>
          <w:b/>
          <w:bCs/>
          <w:sz w:val="24"/>
          <w:szCs w:val="24"/>
        </w:rPr>
        <w:t>Gowerton’s</w:t>
      </w:r>
      <w:proofErr w:type="spellEnd"/>
      <w:r w:rsidRPr="00B64FA4">
        <w:rPr>
          <w:rFonts w:ascii="Arial" w:hAnsi="Arial" w:cs="Arial"/>
          <w:b/>
          <w:bCs/>
          <w:sz w:val="24"/>
          <w:szCs w:val="24"/>
        </w:rPr>
        <w:t xml:space="preserve"> Dog show</w:t>
      </w:r>
      <w:r>
        <w:rPr>
          <w:rFonts w:ascii="Arial" w:hAnsi="Arial" w:cs="Arial"/>
          <w:sz w:val="24"/>
          <w:szCs w:val="24"/>
        </w:rPr>
        <w:t xml:space="preserve"> – Spoke with </w:t>
      </w:r>
      <w:proofErr w:type="spellStart"/>
      <w:r>
        <w:rPr>
          <w:rFonts w:ascii="Arial" w:hAnsi="Arial" w:cs="Arial"/>
          <w:sz w:val="24"/>
          <w:szCs w:val="24"/>
        </w:rPr>
        <w:t>Llys</w:t>
      </w:r>
      <w:proofErr w:type="spellEnd"/>
      <w:r>
        <w:rPr>
          <w:rFonts w:ascii="Arial" w:hAnsi="Arial" w:cs="Arial"/>
          <w:sz w:val="24"/>
          <w:szCs w:val="24"/>
        </w:rPr>
        <w:t xml:space="preserve"> Nini. Gowerton Dog show 2023 to be re-arranged on Sunday April 7</w:t>
      </w:r>
      <w:r w:rsidRPr="002741A8">
        <w:rPr>
          <w:rFonts w:ascii="Arial" w:hAnsi="Arial" w:cs="Arial"/>
          <w:sz w:val="24"/>
          <w:szCs w:val="24"/>
          <w:vertAlign w:val="superscript"/>
        </w:rPr>
        <w:t>th</w:t>
      </w:r>
      <w:r>
        <w:rPr>
          <w:rFonts w:ascii="Arial" w:hAnsi="Arial" w:cs="Arial"/>
          <w:sz w:val="24"/>
          <w:szCs w:val="24"/>
        </w:rPr>
        <w:t xml:space="preserve"> or 14</w:t>
      </w:r>
      <w:r w:rsidRPr="002741A8">
        <w:rPr>
          <w:rFonts w:ascii="Arial" w:hAnsi="Arial" w:cs="Arial"/>
          <w:sz w:val="24"/>
          <w:szCs w:val="24"/>
          <w:vertAlign w:val="superscript"/>
        </w:rPr>
        <w:t>th</w:t>
      </w:r>
      <w:r>
        <w:rPr>
          <w:rFonts w:ascii="Arial" w:hAnsi="Arial" w:cs="Arial"/>
          <w:sz w:val="24"/>
          <w:szCs w:val="24"/>
        </w:rPr>
        <w:t xml:space="preserve"> watch this space.</w:t>
      </w:r>
    </w:p>
    <w:p w14:paraId="5D71C81E" w14:textId="77777777" w:rsidR="00C72870" w:rsidRDefault="00C72870" w:rsidP="00C72870">
      <w:pPr>
        <w:pStyle w:val="elementtoproof"/>
        <w:spacing w:after="160" w:line="252" w:lineRule="auto"/>
        <w:jc w:val="both"/>
      </w:pPr>
      <w:r w:rsidRPr="00B64FA4">
        <w:rPr>
          <w:rFonts w:ascii="Arial" w:hAnsi="Arial" w:cs="Arial"/>
          <w:b/>
          <w:bCs/>
          <w:sz w:val="24"/>
          <w:szCs w:val="24"/>
        </w:rPr>
        <w:t xml:space="preserve">George Manning Way- </w:t>
      </w:r>
      <w:r w:rsidRPr="00727DBF">
        <w:rPr>
          <w:rFonts w:ascii="Arial" w:hAnsi="Arial" w:cs="Arial"/>
          <w:sz w:val="24"/>
          <w:szCs w:val="24"/>
        </w:rPr>
        <w:t>Stop sign and spe</w:t>
      </w:r>
      <w:r>
        <w:rPr>
          <w:rFonts w:ascii="Arial" w:hAnsi="Arial" w:cs="Arial"/>
          <w:sz w:val="24"/>
          <w:szCs w:val="24"/>
        </w:rPr>
        <w:t>e</w:t>
      </w:r>
      <w:r w:rsidRPr="00727DBF">
        <w:rPr>
          <w:rFonts w:ascii="Arial" w:hAnsi="Arial" w:cs="Arial"/>
          <w:sz w:val="24"/>
          <w:szCs w:val="24"/>
        </w:rPr>
        <w:t>d survey</w:t>
      </w:r>
      <w:r>
        <w:rPr>
          <w:rFonts w:ascii="Arial" w:hAnsi="Arial" w:cs="Arial"/>
          <w:b/>
          <w:bCs/>
          <w:sz w:val="24"/>
          <w:szCs w:val="24"/>
        </w:rPr>
        <w:t xml:space="preserve"> </w:t>
      </w:r>
      <w:r>
        <w:rPr>
          <w:rFonts w:ascii="Arial" w:hAnsi="Arial" w:cs="Arial"/>
          <w:sz w:val="24"/>
          <w:szCs w:val="24"/>
        </w:rPr>
        <w:t>highlighted slow progression and escalated, asking for a commitment to deal and engage by 1</w:t>
      </w:r>
      <w:r w:rsidRPr="007F76CF">
        <w:rPr>
          <w:rFonts w:ascii="Arial" w:hAnsi="Arial" w:cs="Arial"/>
          <w:sz w:val="24"/>
          <w:szCs w:val="24"/>
          <w:vertAlign w:val="superscript"/>
        </w:rPr>
        <w:t>st</w:t>
      </w:r>
      <w:r>
        <w:rPr>
          <w:rFonts w:ascii="Arial" w:hAnsi="Arial" w:cs="Arial"/>
          <w:sz w:val="24"/>
          <w:szCs w:val="24"/>
        </w:rPr>
        <w:t xml:space="preserve"> April 2024.</w:t>
      </w:r>
    </w:p>
    <w:p w14:paraId="71170741" w14:textId="77777777" w:rsidR="00C72870" w:rsidRDefault="00C72870" w:rsidP="00C72870">
      <w:pPr>
        <w:pStyle w:val="elementtoproof"/>
        <w:spacing w:after="160" w:line="252" w:lineRule="auto"/>
        <w:ind w:left="60"/>
        <w:jc w:val="both"/>
      </w:pPr>
      <w:r w:rsidRPr="00727DBF">
        <w:rPr>
          <w:rFonts w:ascii="Arial" w:hAnsi="Arial" w:cs="Arial"/>
          <w:b/>
          <w:bCs/>
          <w:sz w:val="24"/>
          <w:szCs w:val="24"/>
        </w:rPr>
        <w:t>Path from Fairwood to Station Road</w:t>
      </w:r>
      <w:r>
        <w:rPr>
          <w:rFonts w:ascii="Arial" w:hAnsi="Arial" w:cs="Arial"/>
          <w:sz w:val="24"/>
          <w:szCs w:val="24"/>
        </w:rPr>
        <w:t xml:space="preserve"> – Escalated to leader of Swansea City Council Rob Stewart.</w:t>
      </w:r>
    </w:p>
    <w:p w14:paraId="1B7E3915" w14:textId="77777777" w:rsidR="00C72870" w:rsidRDefault="00C72870" w:rsidP="00C72870">
      <w:pPr>
        <w:pStyle w:val="elementtoproof"/>
        <w:spacing w:after="160" w:line="252" w:lineRule="auto"/>
        <w:jc w:val="both"/>
        <w:rPr>
          <w:rFonts w:ascii="Arial" w:hAnsi="Arial" w:cs="Arial"/>
          <w:sz w:val="24"/>
          <w:szCs w:val="24"/>
        </w:rPr>
      </w:pPr>
      <w:r w:rsidRPr="00727DBF">
        <w:rPr>
          <w:rFonts w:ascii="Arial" w:hAnsi="Arial" w:cs="Arial"/>
          <w:b/>
          <w:bCs/>
          <w:sz w:val="24"/>
          <w:szCs w:val="24"/>
        </w:rPr>
        <w:t>Dropped Kerbs</w:t>
      </w:r>
      <w:r>
        <w:rPr>
          <w:rFonts w:ascii="Arial" w:hAnsi="Arial" w:cs="Arial"/>
          <w:sz w:val="24"/>
          <w:szCs w:val="24"/>
        </w:rPr>
        <w:t xml:space="preserve"> – Working with Cllr Barbara Small, our head lead councillor on this and met on 1</w:t>
      </w:r>
      <w:r w:rsidRPr="00727DBF">
        <w:rPr>
          <w:rFonts w:ascii="Arial" w:hAnsi="Arial" w:cs="Arial"/>
          <w:sz w:val="24"/>
          <w:szCs w:val="24"/>
          <w:vertAlign w:val="superscript"/>
        </w:rPr>
        <w:t>st</w:t>
      </w:r>
      <w:r>
        <w:rPr>
          <w:rFonts w:ascii="Arial" w:hAnsi="Arial" w:cs="Arial"/>
          <w:sz w:val="24"/>
          <w:szCs w:val="24"/>
        </w:rPr>
        <w:t xml:space="preserve"> December, and new dropped kerbs will appear in Church Street and Sterry Road.</w:t>
      </w:r>
    </w:p>
    <w:p w14:paraId="5460A6D4" w14:textId="77777777" w:rsidR="00C72870" w:rsidRPr="006C3574" w:rsidRDefault="00C72870" w:rsidP="00C72870">
      <w:pPr>
        <w:pStyle w:val="elementtoproof"/>
        <w:spacing w:after="160" w:line="252" w:lineRule="auto"/>
        <w:jc w:val="both"/>
      </w:pPr>
      <w:r w:rsidRPr="006C3574">
        <w:rPr>
          <w:rFonts w:ascii="Arial" w:hAnsi="Arial" w:cs="Arial"/>
          <w:b/>
          <w:bCs/>
          <w:sz w:val="24"/>
          <w:szCs w:val="24"/>
        </w:rPr>
        <w:lastRenderedPageBreak/>
        <w:t xml:space="preserve">Gowerton and </w:t>
      </w:r>
      <w:proofErr w:type="spellStart"/>
      <w:r w:rsidRPr="006C3574">
        <w:rPr>
          <w:rFonts w:ascii="Arial" w:hAnsi="Arial" w:cs="Arial"/>
          <w:b/>
          <w:bCs/>
          <w:sz w:val="24"/>
          <w:szCs w:val="24"/>
        </w:rPr>
        <w:t>Gwyr</w:t>
      </w:r>
      <w:proofErr w:type="spellEnd"/>
      <w:r>
        <w:rPr>
          <w:rFonts w:ascii="Arial" w:hAnsi="Arial" w:cs="Arial"/>
          <w:b/>
          <w:bCs/>
          <w:sz w:val="24"/>
          <w:szCs w:val="24"/>
        </w:rPr>
        <w:t xml:space="preserve"> – </w:t>
      </w:r>
      <w:r>
        <w:rPr>
          <w:rFonts w:ascii="Arial" w:hAnsi="Arial" w:cs="Arial"/>
          <w:sz w:val="24"/>
          <w:szCs w:val="24"/>
        </w:rPr>
        <w:t xml:space="preserve">Teenagers “voice and visions” had two great meetings with teenagers of the Welsh and English comprehensives. Will take their views on board and meet </w:t>
      </w:r>
      <w:proofErr w:type="gramStart"/>
      <w:r>
        <w:rPr>
          <w:rFonts w:ascii="Arial" w:hAnsi="Arial" w:cs="Arial"/>
          <w:sz w:val="24"/>
          <w:szCs w:val="24"/>
        </w:rPr>
        <w:t>a number of</w:t>
      </w:r>
      <w:proofErr w:type="gramEnd"/>
      <w:r>
        <w:rPr>
          <w:rFonts w:ascii="Arial" w:hAnsi="Arial" w:cs="Arial"/>
          <w:sz w:val="24"/>
          <w:szCs w:val="24"/>
        </w:rPr>
        <w:t xml:space="preserve"> times a year so their voices can be heard, and their visions championed.  </w:t>
      </w:r>
    </w:p>
    <w:p w14:paraId="1AED08CE" w14:textId="77777777" w:rsidR="00C72870" w:rsidRPr="007073B6" w:rsidRDefault="00C72870" w:rsidP="00C72870">
      <w:pPr>
        <w:pStyle w:val="elementtoproof"/>
        <w:spacing w:after="160" w:line="252" w:lineRule="auto"/>
        <w:rPr>
          <w:sz w:val="20"/>
          <w:szCs w:val="20"/>
        </w:rPr>
      </w:pPr>
      <w:r w:rsidRPr="007073B6">
        <w:rPr>
          <w:rFonts w:ascii="Arial" w:hAnsi="Arial" w:cs="Arial"/>
          <w:sz w:val="20"/>
          <w:szCs w:val="20"/>
          <w:u w:val="single"/>
          <w:shd w:val="clear" w:color="auto" w:fill="00FF00"/>
        </w:rPr>
        <w:t>Meetings</w:t>
      </w:r>
      <w:r w:rsidRPr="007073B6">
        <w:rPr>
          <w:rFonts w:ascii="Arial" w:hAnsi="Arial" w:cs="Arial"/>
          <w:color w:val="000000"/>
          <w:sz w:val="20"/>
          <w:szCs w:val="20"/>
          <w:shd w:val="clear" w:color="auto" w:fill="00FF00"/>
        </w:rPr>
        <w:t>.</w:t>
      </w:r>
    </w:p>
    <w:p w14:paraId="12778EFF" w14:textId="77777777" w:rsidR="00C72870" w:rsidRPr="007073B6" w:rsidRDefault="00C72870" w:rsidP="00C72870">
      <w:pPr>
        <w:pStyle w:val="elementtoproof"/>
        <w:spacing w:after="160" w:line="252" w:lineRule="auto"/>
        <w:rPr>
          <w:rFonts w:ascii="Arial" w:hAnsi="Arial" w:cs="Arial"/>
          <w:sz w:val="20"/>
          <w:szCs w:val="20"/>
        </w:rPr>
      </w:pPr>
      <w:r w:rsidRPr="007073B6">
        <w:rPr>
          <w:rFonts w:ascii="Arial" w:hAnsi="Arial" w:cs="Arial"/>
          <w:sz w:val="20"/>
          <w:szCs w:val="20"/>
        </w:rPr>
        <w:t xml:space="preserve"> 3.1.24 – Gowerton Community Council.</w:t>
      </w:r>
    </w:p>
    <w:p w14:paraId="0FB57D0B" w14:textId="77777777" w:rsidR="00C72870" w:rsidRPr="007073B6" w:rsidRDefault="00C72870" w:rsidP="00C72870">
      <w:pPr>
        <w:pStyle w:val="elementtoproof"/>
        <w:spacing w:after="160" w:line="252" w:lineRule="auto"/>
        <w:rPr>
          <w:rFonts w:ascii="Arial" w:hAnsi="Arial" w:cs="Arial"/>
          <w:sz w:val="20"/>
          <w:szCs w:val="20"/>
        </w:rPr>
      </w:pPr>
      <w:r w:rsidRPr="007073B6">
        <w:rPr>
          <w:rFonts w:ascii="Arial" w:hAnsi="Arial" w:cs="Arial"/>
          <w:sz w:val="20"/>
          <w:szCs w:val="20"/>
        </w:rPr>
        <w:t>9.1.24 – One to one meeting Council leader Rob Stewart.</w:t>
      </w:r>
    </w:p>
    <w:p w14:paraId="408ACF82" w14:textId="77777777" w:rsidR="00C72870" w:rsidRPr="007073B6" w:rsidRDefault="00C72870" w:rsidP="00C72870">
      <w:pPr>
        <w:pStyle w:val="elementtoproof"/>
        <w:spacing w:after="160" w:line="252" w:lineRule="auto"/>
        <w:rPr>
          <w:rFonts w:ascii="Arial" w:hAnsi="Arial" w:cs="Arial"/>
          <w:sz w:val="20"/>
          <w:szCs w:val="20"/>
        </w:rPr>
      </w:pPr>
      <w:r w:rsidRPr="007073B6">
        <w:rPr>
          <w:rFonts w:ascii="Arial" w:hAnsi="Arial" w:cs="Arial"/>
          <w:sz w:val="20"/>
          <w:szCs w:val="20"/>
        </w:rPr>
        <w:t>10.1.24 –Presentation of flood management Gorseinon Fire Station.</w:t>
      </w:r>
    </w:p>
    <w:p w14:paraId="28479721" w14:textId="77777777" w:rsidR="00C72870" w:rsidRDefault="00C72870" w:rsidP="00C72870">
      <w:pPr>
        <w:pStyle w:val="elementtoproof"/>
        <w:spacing w:after="160" w:line="252" w:lineRule="auto"/>
        <w:rPr>
          <w:rFonts w:ascii="Arial" w:hAnsi="Arial" w:cs="Arial"/>
          <w:sz w:val="20"/>
          <w:szCs w:val="20"/>
        </w:rPr>
      </w:pPr>
      <w:r w:rsidRPr="007073B6">
        <w:rPr>
          <w:rFonts w:ascii="Arial" w:hAnsi="Arial" w:cs="Arial"/>
          <w:sz w:val="20"/>
          <w:szCs w:val="20"/>
        </w:rPr>
        <w:t>12.1.24 – Gowerton Comprehensive Teenagers Visions &amp; Voices.</w:t>
      </w:r>
    </w:p>
    <w:p w14:paraId="5D7D8BDA" w14:textId="77777777" w:rsidR="00C72870" w:rsidRDefault="00C72870" w:rsidP="00C72870">
      <w:pPr>
        <w:pStyle w:val="elementtoproof"/>
        <w:spacing w:after="160" w:line="252" w:lineRule="auto"/>
        <w:rPr>
          <w:rFonts w:ascii="Arial" w:hAnsi="Arial" w:cs="Arial"/>
          <w:sz w:val="20"/>
          <w:szCs w:val="20"/>
        </w:rPr>
      </w:pPr>
      <w:r>
        <w:rPr>
          <w:rFonts w:ascii="Arial" w:hAnsi="Arial" w:cs="Arial"/>
          <w:sz w:val="20"/>
          <w:szCs w:val="20"/>
        </w:rPr>
        <w:t xml:space="preserve">12.1.24 – Summit Good </w:t>
      </w:r>
      <w:proofErr w:type="spellStart"/>
      <w:r>
        <w:rPr>
          <w:rFonts w:ascii="Arial" w:hAnsi="Arial" w:cs="Arial"/>
          <w:sz w:val="20"/>
          <w:szCs w:val="20"/>
        </w:rPr>
        <w:t>Dunvant</w:t>
      </w:r>
      <w:proofErr w:type="spellEnd"/>
      <w:r>
        <w:rPr>
          <w:rFonts w:ascii="Arial" w:hAnsi="Arial" w:cs="Arial"/>
          <w:sz w:val="20"/>
          <w:szCs w:val="20"/>
        </w:rPr>
        <w:t xml:space="preserve"> (discussed expansion into Gowerton) </w:t>
      </w:r>
    </w:p>
    <w:p w14:paraId="346B133F" w14:textId="77777777" w:rsidR="00C72870" w:rsidRPr="007073B6" w:rsidRDefault="00C72870" w:rsidP="00C72870">
      <w:pPr>
        <w:pStyle w:val="elementtoproof"/>
        <w:spacing w:after="160" w:line="252" w:lineRule="auto"/>
        <w:rPr>
          <w:rFonts w:ascii="Arial" w:hAnsi="Arial" w:cs="Arial"/>
          <w:sz w:val="20"/>
          <w:szCs w:val="20"/>
        </w:rPr>
      </w:pPr>
      <w:r>
        <w:rPr>
          <w:rFonts w:ascii="Arial" w:hAnsi="Arial" w:cs="Arial"/>
          <w:sz w:val="20"/>
          <w:szCs w:val="20"/>
        </w:rPr>
        <w:t>12.1.24 – Gambling awareness meeting.</w:t>
      </w:r>
    </w:p>
    <w:p w14:paraId="0ACE24B1" w14:textId="77777777" w:rsidR="00C72870" w:rsidRDefault="00C72870" w:rsidP="00C72870">
      <w:pPr>
        <w:pStyle w:val="elementtoproof"/>
        <w:spacing w:after="160" w:line="252" w:lineRule="auto"/>
        <w:rPr>
          <w:rFonts w:ascii="Arial" w:hAnsi="Arial" w:cs="Arial"/>
          <w:sz w:val="20"/>
          <w:szCs w:val="20"/>
        </w:rPr>
      </w:pPr>
      <w:r w:rsidRPr="007073B6">
        <w:rPr>
          <w:rFonts w:ascii="Arial" w:hAnsi="Arial" w:cs="Arial"/>
          <w:sz w:val="20"/>
          <w:szCs w:val="20"/>
        </w:rPr>
        <w:t xml:space="preserve">19.1.24 - </w:t>
      </w:r>
      <w:proofErr w:type="spellStart"/>
      <w:r w:rsidRPr="007073B6">
        <w:rPr>
          <w:rFonts w:ascii="Arial" w:hAnsi="Arial" w:cs="Arial"/>
          <w:sz w:val="20"/>
          <w:szCs w:val="20"/>
        </w:rPr>
        <w:t>Gwyr</w:t>
      </w:r>
      <w:proofErr w:type="spellEnd"/>
      <w:r w:rsidRPr="007073B6">
        <w:rPr>
          <w:rFonts w:ascii="Arial" w:hAnsi="Arial" w:cs="Arial"/>
          <w:sz w:val="20"/>
          <w:szCs w:val="20"/>
        </w:rPr>
        <w:t xml:space="preserve"> Comprehensive Teenagers Visions &amp; Voices.</w:t>
      </w:r>
    </w:p>
    <w:p w14:paraId="216254BF" w14:textId="77777777" w:rsidR="00C72870" w:rsidRDefault="00C72870" w:rsidP="00C72870">
      <w:pPr>
        <w:pStyle w:val="elementtoproof"/>
        <w:spacing w:after="160" w:line="252" w:lineRule="auto"/>
        <w:rPr>
          <w:rFonts w:ascii="Arial" w:hAnsi="Arial" w:cs="Arial"/>
          <w:sz w:val="20"/>
          <w:szCs w:val="20"/>
        </w:rPr>
      </w:pPr>
      <w:r>
        <w:rPr>
          <w:rFonts w:ascii="Arial" w:hAnsi="Arial" w:cs="Arial"/>
          <w:sz w:val="20"/>
          <w:szCs w:val="20"/>
        </w:rPr>
        <w:t>23.1.24 – Scrutiny Training and seminar Guild Hall.</w:t>
      </w:r>
    </w:p>
    <w:p w14:paraId="5459F0F0" w14:textId="77777777" w:rsidR="00C72870" w:rsidRDefault="00C72870" w:rsidP="00C72870">
      <w:pPr>
        <w:pStyle w:val="elementtoproof"/>
        <w:spacing w:after="160" w:line="252" w:lineRule="auto"/>
        <w:rPr>
          <w:rFonts w:ascii="Arial" w:hAnsi="Arial" w:cs="Arial"/>
          <w:sz w:val="20"/>
          <w:szCs w:val="20"/>
        </w:rPr>
      </w:pPr>
      <w:r>
        <w:rPr>
          <w:rFonts w:ascii="Arial" w:hAnsi="Arial" w:cs="Arial"/>
          <w:sz w:val="20"/>
          <w:szCs w:val="20"/>
        </w:rPr>
        <w:t>25.1.24 – Full Councill at Guild Hall.</w:t>
      </w:r>
    </w:p>
    <w:p w14:paraId="197D00F4" w14:textId="77777777" w:rsidR="00C72870" w:rsidRDefault="00C72870" w:rsidP="00C72870">
      <w:pPr>
        <w:pStyle w:val="elementtoproof"/>
        <w:spacing w:after="160" w:line="252" w:lineRule="auto"/>
        <w:rPr>
          <w:rFonts w:ascii="Arial" w:hAnsi="Arial" w:cs="Arial"/>
          <w:sz w:val="20"/>
          <w:szCs w:val="20"/>
        </w:rPr>
      </w:pPr>
      <w:r>
        <w:rPr>
          <w:rFonts w:ascii="Arial" w:hAnsi="Arial" w:cs="Arial"/>
          <w:sz w:val="20"/>
          <w:szCs w:val="20"/>
        </w:rPr>
        <w:t>30.1.24 – Swansea replacement LDP meeting.</w:t>
      </w:r>
    </w:p>
    <w:p w14:paraId="6B9A5B58" w14:textId="77777777" w:rsidR="00C72870" w:rsidRDefault="00C72870" w:rsidP="00C72870">
      <w:pPr>
        <w:pStyle w:val="NormalWeb"/>
        <w:spacing w:after="160" w:line="252" w:lineRule="auto"/>
        <w:rPr>
          <w:rFonts w:ascii="Arial" w:hAnsi="Arial" w:cs="Arial"/>
        </w:rPr>
      </w:pPr>
    </w:p>
    <w:p w14:paraId="1BAF1C7B" w14:textId="77777777" w:rsidR="00C72870" w:rsidRDefault="00C72870" w:rsidP="00C72870">
      <w:pPr>
        <w:pStyle w:val="NormalWeb"/>
        <w:spacing w:after="160" w:line="252" w:lineRule="auto"/>
      </w:pPr>
      <w:r>
        <w:rPr>
          <w:rFonts w:ascii="Arial" w:hAnsi="Arial" w:cs="Arial"/>
          <w:u w:val="single"/>
          <w:shd w:val="clear" w:color="auto" w:fill="00FF00"/>
        </w:rPr>
        <w:t>Supplemental</w:t>
      </w:r>
    </w:p>
    <w:p w14:paraId="27E46889" w14:textId="77777777" w:rsidR="00C72870" w:rsidRDefault="00C72870" w:rsidP="00C72870">
      <w:pPr>
        <w:pStyle w:val="NormalWeb"/>
        <w:spacing w:after="160" w:line="252" w:lineRule="auto"/>
        <w:jc w:val="both"/>
      </w:pPr>
      <w:r>
        <w:rPr>
          <w:rFonts w:ascii="Arial" w:hAnsi="Arial" w:cs="Arial"/>
          <w:shd w:val="clear" w:color="auto" w:fill="FFFF00"/>
        </w:rPr>
        <w:t>Making Gowerton Look Great Again</w:t>
      </w:r>
    </w:p>
    <w:p w14:paraId="008B1F0C" w14:textId="77777777" w:rsidR="00C72870" w:rsidRDefault="00C72870" w:rsidP="00C72870">
      <w:pPr>
        <w:pStyle w:val="elementtoproof"/>
        <w:spacing w:after="160" w:line="252" w:lineRule="auto"/>
        <w:jc w:val="both"/>
      </w:pPr>
      <w:r>
        <w:rPr>
          <w:rFonts w:ascii="Arial" w:hAnsi="Arial" w:cs="Arial"/>
          <w:b/>
          <w:bCs/>
          <w:sz w:val="24"/>
          <w:szCs w:val="24"/>
        </w:rPr>
        <w:t xml:space="preserve">(Fairwood Terrace)- </w:t>
      </w:r>
      <w:r w:rsidRPr="003A4FA7">
        <w:rPr>
          <w:rFonts w:ascii="Arial" w:hAnsi="Arial" w:cs="Arial"/>
          <w:sz w:val="24"/>
          <w:szCs w:val="24"/>
        </w:rPr>
        <w:t>Storage area (looks like scrap yard</w:t>
      </w:r>
      <w:r>
        <w:rPr>
          <w:rFonts w:ascii="Arial" w:hAnsi="Arial" w:cs="Arial"/>
          <w:sz w:val="24"/>
          <w:szCs w:val="24"/>
        </w:rPr>
        <w:t>),</w:t>
      </w:r>
      <w:r w:rsidRPr="003A4FA7">
        <w:rPr>
          <w:rFonts w:ascii="Arial" w:hAnsi="Arial" w:cs="Arial"/>
          <w:sz w:val="24"/>
          <w:szCs w:val="24"/>
        </w:rPr>
        <w:t xml:space="preserve"> Chased and escalated looking for a way forward.</w:t>
      </w:r>
      <w:r>
        <w:rPr>
          <w:rFonts w:ascii="Arial" w:hAnsi="Arial" w:cs="Arial"/>
          <w:sz w:val="24"/>
          <w:szCs w:val="24"/>
        </w:rPr>
        <w:t xml:space="preserve"> Escalated for a reply before March 1</w:t>
      </w:r>
      <w:r w:rsidRPr="003A59D1">
        <w:rPr>
          <w:rFonts w:ascii="Arial" w:hAnsi="Arial" w:cs="Arial"/>
          <w:sz w:val="24"/>
          <w:szCs w:val="24"/>
          <w:vertAlign w:val="superscript"/>
        </w:rPr>
        <w:t>st</w:t>
      </w:r>
      <w:proofErr w:type="gramStart"/>
      <w:r>
        <w:rPr>
          <w:rFonts w:ascii="Arial" w:hAnsi="Arial" w:cs="Arial"/>
          <w:sz w:val="24"/>
          <w:szCs w:val="24"/>
        </w:rPr>
        <w:t xml:space="preserve"> 2024</w:t>
      </w:r>
      <w:proofErr w:type="gramEnd"/>
      <w:r>
        <w:rPr>
          <w:rFonts w:ascii="Arial" w:hAnsi="Arial" w:cs="Arial"/>
          <w:sz w:val="24"/>
          <w:szCs w:val="24"/>
        </w:rPr>
        <w:t xml:space="preserve">.  </w:t>
      </w:r>
      <w:r>
        <w:rPr>
          <w:rFonts w:ascii="Arial" w:hAnsi="Arial" w:cs="Arial"/>
          <w:b/>
          <w:bCs/>
          <w:sz w:val="24"/>
          <w:szCs w:val="24"/>
        </w:rPr>
        <w:t> </w:t>
      </w:r>
    </w:p>
    <w:p w14:paraId="7432C993" w14:textId="77777777" w:rsidR="00C72870" w:rsidRDefault="00C72870" w:rsidP="00C72870">
      <w:pPr>
        <w:pStyle w:val="elementtoproof"/>
        <w:spacing w:after="160" w:line="252" w:lineRule="auto"/>
        <w:jc w:val="both"/>
        <w:rPr>
          <w:rFonts w:ascii="Arial" w:hAnsi="Arial" w:cs="Arial"/>
          <w:sz w:val="24"/>
          <w:szCs w:val="24"/>
        </w:rPr>
      </w:pPr>
      <w:r w:rsidRPr="008D3556">
        <w:rPr>
          <w:rFonts w:ascii="Arial" w:hAnsi="Arial" w:cs="Arial"/>
          <w:b/>
          <w:bCs/>
          <w:sz w:val="24"/>
          <w:szCs w:val="24"/>
        </w:rPr>
        <w:t> </w:t>
      </w:r>
      <w:r>
        <w:rPr>
          <w:rFonts w:ascii="Arial" w:hAnsi="Arial" w:cs="Arial"/>
          <w:b/>
          <w:bCs/>
          <w:sz w:val="24"/>
          <w:szCs w:val="24"/>
        </w:rPr>
        <w:t>Gowerton Library</w:t>
      </w:r>
      <w:r>
        <w:rPr>
          <w:rFonts w:ascii="Arial" w:hAnsi="Arial" w:cs="Arial"/>
          <w:sz w:val="24"/>
          <w:szCs w:val="24"/>
        </w:rPr>
        <w:t xml:space="preserve"> – Volunteers from BT Group (where I work) organised by Local Area Co-ordinator Donna Kendal in conjunction with </w:t>
      </w:r>
      <w:proofErr w:type="spellStart"/>
      <w:r>
        <w:rPr>
          <w:rFonts w:ascii="Arial" w:hAnsi="Arial" w:cs="Arial"/>
          <w:sz w:val="24"/>
          <w:szCs w:val="24"/>
        </w:rPr>
        <w:t>Waunarlwydd</w:t>
      </w:r>
      <w:proofErr w:type="spellEnd"/>
      <w:r>
        <w:rPr>
          <w:rFonts w:ascii="Arial" w:hAnsi="Arial" w:cs="Arial"/>
          <w:sz w:val="24"/>
          <w:szCs w:val="24"/>
        </w:rPr>
        <w:t xml:space="preserve"> resident and EE Manager Sean Keirnan and his team did a sterling job with fourteen bags of brambles and weeds – Thank you Donna and </w:t>
      </w:r>
      <w:proofErr w:type="gramStart"/>
      <w:r>
        <w:rPr>
          <w:rFonts w:ascii="Arial" w:hAnsi="Arial" w:cs="Arial"/>
          <w:sz w:val="24"/>
          <w:szCs w:val="24"/>
        </w:rPr>
        <w:t>Sean( &amp;</w:t>
      </w:r>
      <w:proofErr w:type="gramEnd"/>
      <w:r>
        <w:rPr>
          <w:rFonts w:ascii="Arial" w:hAnsi="Arial" w:cs="Arial"/>
          <w:sz w:val="24"/>
          <w:szCs w:val="24"/>
        </w:rPr>
        <w:t xml:space="preserve"> Team of EE Guides) for making our village look great again. </w:t>
      </w:r>
    </w:p>
    <w:p w14:paraId="5B6C11C6" w14:textId="77777777" w:rsidR="00C72870" w:rsidRDefault="00C72870" w:rsidP="00C72870">
      <w:pPr>
        <w:pStyle w:val="NormalWeb"/>
        <w:spacing w:after="160" w:line="252" w:lineRule="auto"/>
        <w:jc w:val="both"/>
        <w:rPr>
          <w:rFonts w:ascii="Arial" w:hAnsi="Arial" w:cs="Arial"/>
          <w:b/>
          <w:bCs/>
          <w:u w:val="single"/>
          <w:shd w:val="clear" w:color="auto" w:fill="00FF00"/>
        </w:rPr>
      </w:pPr>
      <w:r>
        <w:rPr>
          <w:rFonts w:ascii="Arial" w:hAnsi="Arial" w:cs="Arial"/>
          <w:b/>
          <w:bCs/>
        </w:rPr>
        <w:t xml:space="preserve">Cleansing </w:t>
      </w:r>
      <w:proofErr w:type="gramStart"/>
      <w:r>
        <w:rPr>
          <w:rFonts w:ascii="Arial" w:hAnsi="Arial" w:cs="Arial"/>
          <w:b/>
          <w:bCs/>
        </w:rPr>
        <w:t>Team  -</w:t>
      </w:r>
      <w:proofErr w:type="gramEnd"/>
      <w:r>
        <w:rPr>
          <w:rFonts w:ascii="Arial" w:hAnsi="Arial" w:cs="Arial"/>
          <w:b/>
          <w:bCs/>
        </w:rPr>
        <w:t xml:space="preserve"> </w:t>
      </w:r>
      <w:r w:rsidRPr="00BF3584">
        <w:rPr>
          <w:rFonts w:ascii="Arial" w:hAnsi="Arial" w:cs="Arial"/>
        </w:rPr>
        <w:t>Report</w:t>
      </w:r>
      <w:r>
        <w:rPr>
          <w:rFonts w:ascii="Arial" w:hAnsi="Arial" w:cs="Arial"/>
        </w:rPr>
        <w:t xml:space="preserve">ed </w:t>
      </w:r>
      <w:proofErr w:type="spellStart"/>
      <w:r>
        <w:rPr>
          <w:rFonts w:ascii="Arial" w:hAnsi="Arial" w:cs="Arial"/>
        </w:rPr>
        <w:t>Woodview</w:t>
      </w:r>
      <w:proofErr w:type="spellEnd"/>
      <w:r>
        <w:rPr>
          <w:rFonts w:ascii="Arial" w:hAnsi="Arial" w:cs="Arial"/>
        </w:rPr>
        <w:t xml:space="preserve">, </w:t>
      </w:r>
      <w:proofErr w:type="spellStart"/>
      <w:r>
        <w:rPr>
          <w:rFonts w:ascii="Arial" w:hAnsi="Arial" w:cs="Arial"/>
        </w:rPr>
        <w:t>Willowbank</w:t>
      </w:r>
      <w:proofErr w:type="spellEnd"/>
      <w:r>
        <w:rPr>
          <w:rFonts w:ascii="Arial" w:hAnsi="Arial" w:cs="Arial"/>
        </w:rPr>
        <w:t xml:space="preserve">, Gower Rise &amp; </w:t>
      </w:r>
      <w:proofErr w:type="spellStart"/>
      <w:r>
        <w:rPr>
          <w:rFonts w:ascii="Arial" w:hAnsi="Arial" w:cs="Arial"/>
        </w:rPr>
        <w:t>Bishwel</w:t>
      </w:r>
      <w:proofErr w:type="spellEnd"/>
      <w:r>
        <w:rPr>
          <w:rFonts w:ascii="Arial" w:hAnsi="Arial" w:cs="Arial"/>
        </w:rPr>
        <w:t xml:space="preserve">. </w:t>
      </w:r>
    </w:p>
    <w:p w14:paraId="5BF2CA98" w14:textId="77777777" w:rsidR="00C72870" w:rsidRDefault="00C72870" w:rsidP="00C72870">
      <w:pPr>
        <w:pStyle w:val="NormalWeb"/>
        <w:spacing w:after="160" w:line="252" w:lineRule="auto"/>
        <w:jc w:val="both"/>
      </w:pPr>
      <w:r>
        <w:rPr>
          <w:rFonts w:ascii="Arial" w:hAnsi="Arial" w:cs="Arial"/>
          <w:b/>
          <w:bCs/>
          <w:u w:val="single"/>
          <w:shd w:val="clear" w:color="auto" w:fill="00FF00"/>
        </w:rPr>
        <w:t>Coming Up.</w:t>
      </w:r>
    </w:p>
    <w:p w14:paraId="0C53181E" w14:textId="77777777" w:rsidR="00C72870" w:rsidRPr="003A4FA7" w:rsidRDefault="00C72870" w:rsidP="00C72870">
      <w:pPr>
        <w:pStyle w:val="NormalWeb"/>
        <w:spacing w:after="160" w:line="252" w:lineRule="auto"/>
        <w:jc w:val="both"/>
      </w:pPr>
      <w:r>
        <w:rPr>
          <w:rFonts w:ascii="Arial" w:hAnsi="Arial" w:cs="Arial"/>
          <w:b/>
          <w:bCs/>
        </w:rPr>
        <w:t> </w:t>
      </w:r>
      <w:r w:rsidRPr="00B152F2">
        <w:rPr>
          <w:rFonts w:ascii="Arial" w:hAnsi="Arial" w:cs="Arial"/>
          <w:b/>
          <w:bCs/>
          <w:shd w:val="clear" w:color="auto" w:fill="FFFF00"/>
        </w:rPr>
        <w:t xml:space="preserve">New Road Surface </w:t>
      </w:r>
      <w:proofErr w:type="spellStart"/>
      <w:r w:rsidRPr="00B152F2">
        <w:rPr>
          <w:rFonts w:ascii="Arial" w:hAnsi="Arial" w:cs="Arial"/>
          <w:b/>
          <w:bCs/>
          <w:shd w:val="clear" w:color="auto" w:fill="FFFF00"/>
        </w:rPr>
        <w:t>Gorwydd</w:t>
      </w:r>
      <w:proofErr w:type="spellEnd"/>
      <w:r w:rsidRPr="00B152F2">
        <w:rPr>
          <w:rFonts w:ascii="Arial" w:hAnsi="Arial" w:cs="Arial"/>
          <w:b/>
          <w:bCs/>
          <w:shd w:val="clear" w:color="auto" w:fill="FFFF00"/>
        </w:rPr>
        <w:t xml:space="preserve"> Road</w:t>
      </w:r>
      <w:r w:rsidRPr="003A4FA7">
        <w:rPr>
          <w:rFonts w:ascii="Arial" w:hAnsi="Arial" w:cs="Arial"/>
        </w:rPr>
        <w:t xml:space="preserve"> – </w:t>
      </w:r>
      <w:r>
        <w:rPr>
          <w:rFonts w:ascii="Arial" w:hAnsi="Arial" w:cs="Arial"/>
        </w:rPr>
        <w:t>It’s been started 29</w:t>
      </w:r>
      <w:r w:rsidRPr="006C3574">
        <w:rPr>
          <w:rFonts w:ascii="Arial" w:hAnsi="Arial" w:cs="Arial"/>
          <w:vertAlign w:val="superscript"/>
        </w:rPr>
        <w:t>th</w:t>
      </w:r>
      <w:r>
        <w:rPr>
          <w:rFonts w:ascii="Arial" w:hAnsi="Arial" w:cs="Arial"/>
        </w:rPr>
        <w:t xml:space="preserve"> January</w:t>
      </w:r>
      <w:r w:rsidRPr="003A4FA7">
        <w:rPr>
          <w:rFonts w:ascii="Arial" w:hAnsi="Arial" w:cs="Arial"/>
        </w:rPr>
        <w:t>.</w:t>
      </w:r>
    </w:p>
    <w:p w14:paraId="6AD0E3C7" w14:textId="77777777" w:rsidR="00C72870" w:rsidRPr="003A4FA7" w:rsidRDefault="00C72870" w:rsidP="00C72870">
      <w:pPr>
        <w:pStyle w:val="elementtoproof"/>
        <w:spacing w:after="160" w:line="252" w:lineRule="auto"/>
        <w:jc w:val="both"/>
      </w:pPr>
      <w:r w:rsidRPr="00B152F2">
        <w:rPr>
          <w:rFonts w:ascii="Arial" w:hAnsi="Arial" w:cs="Arial"/>
          <w:b/>
          <w:bCs/>
          <w:sz w:val="24"/>
          <w:szCs w:val="24"/>
          <w:shd w:val="clear" w:color="auto" w:fill="FFFF00"/>
        </w:rPr>
        <w:t xml:space="preserve">Enhancing Safety in </w:t>
      </w:r>
      <w:proofErr w:type="spellStart"/>
      <w:r w:rsidRPr="00B152F2">
        <w:rPr>
          <w:rFonts w:ascii="Arial" w:hAnsi="Arial" w:cs="Arial"/>
          <w:b/>
          <w:bCs/>
          <w:sz w:val="24"/>
          <w:szCs w:val="24"/>
          <w:shd w:val="clear" w:color="auto" w:fill="FFFF00"/>
        </w:rPr>
        <w:t>Gorwydd</w:t>
      </w:r>
      <w:proofErr w:type="spellEnd"/>
      <w:r w:rsidRPr="00B152F2">
        <w:rPr>
          <w:rFonts w:ascii="Arial" w:hAnsi="Arial" w:cs="Arial"/>
          <w:b/>
          <w:bCs/>
          <w:sz w:val="24"/>
          <w:szCs w:val="24"/>
          <w:shd w:val="clear" w:color="auto" w:fill="FFFF00"/>
        </w:rPr>
        <w:t xml:space="preserve"> Road</w:t>
      </w:r>
      <w:r w:rsidRPr="003A4FA7">
        <w:rPr>
          <w:rFonts w:ascii="Arial" w:hAnsi="Arial" w:cs="Arial"/>
          <w:sz w:val="24"/>
          <w:szCs w:val="24"/>
        </w:rPr>
        <w:t>– Looking for smarter way to enhance safer parking whilst looking attractive. (on-going)</w:t>
      </w:r>
    </w:p>
    <w:p w14:paraId="6ABF41ED" w14:textId="77777777" w:rsidR="00C72870" w:rsidRPr="003A4FA7" w:rsidRDefault="00C72870" w:rsidP="00C72870">
      <w:pPr>
        <w:pStyle w:val="NormalWeb"/>
        <w:spacing w:after="160" w:line="252" w:lineRule="auto"/>
        <w:jc w:val="both"/>
      </w:pPr>
      <w:r w:rsidRPr="00B152F2">
        <w:rPr>
          <w:rFonts w:ascii="Arial" w:hAnsi="Arial" w:cs="Arial"/>
          <w:b/>
          <w:bCs/>
          <w:shd w:val="clear" w:color="auto" w:fill="FFFF00"/>
        </w:rPr>
        <w:t>Openreach Opportunities</w:t>
      </w:r>
      <w:r w:rsidRPr="003A4FA7">
        <w:rPr>
          <w:rFonts w:ascii="Arial" w:hAnsi="Arial" w:cs="Arial"/>
        </w:rPr>
        <w:t> – Working with Community Councillor Lyneth and Openreach on painting project- paintings are being worked and Lyneth has identified two boxes as a start to paint.</w:t>
      </w:r>
      <w:r>
        <w:rPr>
          <w:rFonts w:ascii="Arial" w:hAnsi="Arial" w:cs="Arial"/>
        </w:rPr>
        <w:t xml:space="preserve"> Lyneth in India on-going.</w:t>
      </w:r>
    </w:p>
    <w:p w14:paraId="46510C05" w14:textId="77777777" w:rsidR="00C72870" w:rsidRPr="003A4FA7" w:rsidRDefault="00C72870" w:rsidP="00C72870">
      <w:pPr>
        <w:pStyle w:val="elementtoproof"/>
        <w:spacing w:after="160" w:line="252" w:lineRule="auto"/>
        <w:jc w:val="both"/>
      </w:pPr>
      <w:r w:rsidRPr="00B152F2">
        <w:rPr>
          <w:rFonts w:ascii="Arial" w:hAnsi="Arial" w:cs="Arial"/>
          <w:b/>
          <w:bCs/>
          <w:sz w:val="24"/>
          <w:szCs w:val="24"/>
          <w:shd w:val="clear" w:color="auto" w:fill="FFFF00"/>
        </w:rPr>
        <w:t>Smart Bench</w:t>
      </w:r>
      <w:r w:rsidRPr="003A4FA7">
        <w:rPr>
          <w:rFonts w:ascii="Arial" w:hAnsi="Arial" w:cs="Arial"/>
          <w:sz w:val="24"/>
          <w:szCs w:val="24"/>
        </w:rPr>
        <w:t> –</w:t>
      </w:r>
      <w:r>
        <w:rPr>
          <w:rFonts w:ascii="Arial" w:hAnsi="Arial" w:cs="Arial"/>
          <w:sz w:val="24"/>
          <w:szCs w:val="24"/>
        </w:rPr>
        <w:t xml:space="preserve"> Met pupils from Gowerton Comprehensive and </w:t>
      </w:r>
      <w:proofErr w:type="spellStart"/>
      <w:r>
        <w:rPr>
          <w:rFonts w:ascii="Arial" w:hAnsi="Arial" w:cs="Arial"/>
          <w:sz w:val="24"/>
          <w:szCs w:val="24"/>
        </w:rPr>
        <w:t>Gwyr</w:t>
      </w:r>
      <w:proofErr w:type="spellEnd"/>
      <w:r>
        <w:rPr>
          <w:rFonts w:ascii="Arial" w:hAnsi="Arial" w:cs="Arial"/>
          <w:sz w:val="24"/>
          <w:szCs w:val="24"/>
        </w:rPr>
        <w:t xml:space="preserve"> on Friday 12</w:t>
      </w:r>
      <w:r w:rsidRPr="006C3574">
        <w:rPr>
          <w:rFonts w:ascii="Arial" w:hAnsi="Arial" w:cs="Arial"/>
          <w:sz w:val="24"/>
          <w:szCs w:val="24"/>
          <w:vertAlign w:val="superscript"/>
        </w:rPr>
        <w:t>th</w:t>
      </w:r>
      <w:r>
        <w:rPr>
          <w:rFonts w:ascii="Arial" w:hAnsi="Arial" w:cs="Arial"/>
          <w:sz w:val="24"/>
          <w:szCs w:val="24"/>
        </w:rPr>
        <w:t xml:space="preserve"> and 19</w:t>
      </w:r>
      <w:r w:rsidRPr="006C3574">
        <w:rPr>
          <w:rFonts w:ascii="Arial" w:hAnsi="Arial" w:cs="Arial"/>
          <w:sz w:val="24"/>
          <w:szCs w:val="24"/>
          <w:vertAlign w:val="superscript"/>
        </w:rPr>
        <w:t>th</w:t>
      </w:r>
      <w:r>
        <w:rPr>
          <w:rFonts w:ascii="Arial" w:hAnsi="Arial" w:cs="Arial"/>
          <w:sz w:val="24"/>
          <w:szCs w:val="24"/>
        </w:rPr>
        <w:t xml:space="preserve"> January. Our teenagers want bench in Park Road Park or down the Elba. One area will win but I will do everything in my power if the bench is a successful to place one in both areas, that’s my commitment to the young people of our village.</w:t>
      </w:r>
    </w:p>
    <w:p w14:paraId="2E46FD60" w14:textId="77777777" w:rsidR="00C72870" w:rsidRPr="003A4FA7" w:rsidRDefault="00C72870" w:rsidP="00C72870">
      <w:pPr>
        <w:pStyle w:val="elementtoproof"/>
        <w:spacing w:after="160" w:line="252" w:lineRule="auto"/>
        <w:ind w:left="60"/>
        <w:jc w:val="both"/>
      </w:pPr>
      <w:r w:rsidRPr="00B152F2">
        <w:rPr>
          <w:rFonts w:ascii="Arial" w:hAnsi="Arial" w:cs="Arial"/>
          <w:b/>
          <w:bCs/>
          <w:sz w:val="24"/>
          <w:szCs w:val="24"/>
          <w:shd w:val="clear" w:color="auto" w:fill="FFFF00"/>
        </w:rPr>
        <w:t>Pelican Crossing</w:t>
      </w:r>
      <w:r w:rsidRPr="003A4FA7">
        <w:rPr>
          <w:rFonts w:ascii="Arial" w:hAnsi="Arial" w:cs="Arial"/>
          <w:sz w:val="24"/>
          <w:szCs w:val="24"/>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p>
    <w:p w14:paraId="74731261" w14:textId="77777777" w:rsidR="00C72870" w:rsidRPr="003A4FA7" w:rsidRDefault="00C72870" w:rsidP="00C72870">
      <w:pPr>
        <w:pStyle w:val="elementtoproof"/>
        <w:spacing w:after="160" w:line="252" w:lineRule="auto"/>
        <w:ind w:left="60"/>
        <w:jc w:val="both"/>
      </w:pPr>
      <w:r w:rsidRPr="00B152F2">
        <w:rPr>
          <w:rFonts w:ascii="Arial" w:hAnsi="Arial" w:cs="Arial"/>
          <w:b/>
          <w:bCs/>
          <w:sz w:val="24"/>
          <w:szCs w:val="24"/>
          <w:shd w:val="clear" w:color="auto" w:fill="FFFF00"/>
        </w:rPr>
        <w:lastRenderedPageBreak/>
        <w:t>Stop sign George Manning Way</w:t>
      </w:r>
      <w:r w:rsidRPr="003A4FA7">
        <w:rPr>
          <w:rFonts w:ascii="Arial" w:hAnsi="Arial" w:cs="Arial"/>
          <w:sz w:val="24"/>
          <w:szCs w:val="24"/>
        </w:rPr>
        <w:t xml:space="preserve"> – Costing to be delivered out of joint or single community budgets – awaiting task to take place. Chased action on this via email and requested speed check by road traffic officers at new part of George Manning Way. </w:t>
      </w:r>
      <w:r>
        <w:rPr>
          <w:rFonts w:ascii="Arial" w:hAnsi="Arial" w:cs="Arial"/>
          <w:sz w:val="24"/>
          <w:szCs w:val="24"/>
        </w:rPr>
        <w:t xml:space="preserve">(Escalated both as one outstanding since February 2023 and other since August 2023) delayed in fairness caused by implementation of 20mph signage. </w:t>
      </w:r>
    </w:p>
    <w:p w14:paraId="7D951084" w14:textId="77777777" w:rsidR="00C72870" w:rsidRPr="003A4FA7" w:rsidRDefault="00C72870" w:rsidP="00C72870">
      <w:pPr>
        <w:pStyle w:val="elementtoproof"/>
        <w:spacing w:after="160" w:line="252" w:lineRule="auto"/>
        <w:ind w:left="60"/>
        <w:jc w:val="both"/>
      </w:pPr>
      <w:r w:rsidRPr="00B152F2">
        <w:rPr>
          <w:rFonts w:ascii="Arial" w:hAnsi="Arial" w:cs="Arial"/>
          <w:b/>
          <w:bCs/>
          <w:sz w:val="24"/>
          <w:szCs w:val="24"/>
          <w:shd w:val="clear" w:color="auto" w:fill="FFFF00"/>
        </w:rPr>
        <w:t>Extra Large Play Equipment –</w:t>
      </w:r>
      <w:r w:rsidRPr="003A4FA7">
        <w:rPr>
          <w:rFonts w:ascii="Arial" w:hAnsi="Arial" w:cs="Arial"/>
          <w:sz w:val="24"/>
          <w:szCs w:val="24"/>
        </w:rPr>
        <w:t xml:space="preserve"> Looking to spruce up current park with equipment and lobbying for funding to enhance play equipment in Park Road Park –long term project. </w:t>
      </w:r>
      <w:r>
        <w:rPr>
          <w:rFonts w:ascii="Arial" w:hAnsi="Arial" w:cs="Arial"/>
          <w:color w:val="000000"/>
          <w:sz w:val="24"/>
          <w:szCs w:val="24"/>
          <w:shd w:val="clear" w:color="auto" w:fill="FFFFFF"/>
        </w:rPr>
        <w:t>in process of re-quoting for works in hope of new announced grants before end of financial year April 1</w:t>
      </w:r>
      <w:r w:rsidRPr="006748D5">
        <w:rPr>
          <w:rFonts w:ascii="Arial" w:hAnsi="Arial" w:cs="Arial"/>
          <w:color w:val="000000"/>
          <w:sz w:val="24"/>
          <w:szCs w:val="24"/>
          <w:shd w:val="clear" w:color="auto" w:fill="FFFFFF"/>
          <w:vertAlign w:val="superscript"/>
        </w:rPr>
        <w:t>st</w:t>
      </w:r>
      <w:proofErr w:type="gramStart"/>
      <w:r>
        <w:rPr>
          <w:rFonts w:ascii="Arial" w:hAnsi="Arial" w:cs="Arial"/>
          <w:color w:val="000000"/>
          <w:sz w:val="24"/>
          <w:szCs w:val="24"/>
          <w:shd w:val="clear" w:color="auto" w:fill="FFFFFF"/>
        </w:rPr>
        <w:t xml:space="preserve"> 2024</w:t>
      </w:r>
      <w:proofErr w:type="gramEnd"/>
      <w:r>
        <w:rPr>
          <w:rFonts w:ascii="Arial" w:hAnsi="Arial" w:cs="Arial"/>
          <w:color w:val="000000"/>
          <w:sz w:val="24"/>
          <w:szCs w:val="24"/>
          <w:shd w:val="clear" w:color="auto" w:fill="FFFFFF"/>
        </w:rPr>
        <w:t xml:space="preserve">. </w:t>
      </w:r>
      <w:r w:rsidRPr="003A4FA7">
        <w:rPr>
          <w:rFonts w:ascii="Arial" w:hAnsi="Arial" w:cs="Arial"/>
          <w:color w:val="000000"/>
          <w:sz w:val="24"/>
          <w:szCs w:val="24"/>
          <w:shd w:val="clear" w:color="auto" w:fill="FFFFFF"/>
        </w:rPr>
        <w:t>{On Going}</w:t>
      </w:r>
    </w:p>
    <w:p w14:paraId="5AA78CC4" w14:textId="77777777" w:rsidR="00C72870" w:rsidRPr="003A4FA7" w:rsidRDefault="00C72870" w:rsidP="00C72870">
      <w:pPr>
        <w:pStyle w:val="elementtoproof"/>
        <w:spacing w:after="160" w:line="252" w:lineRule="auto"/>
        <w:jc w:val="both"/>
      </w:pPr>
    </w:p>
    <w:p w14:paraId="68D01BEF" w14:textId="77777777" w:rsidR="00C72870" w:rsidRPr="003A4FA7" w:rsidRDefault="00C72870" w:rsidP="00C72870">
      <w:pPr>
        <w:pStyle w:val="elementtoproof"/>
        <w:spacing w:after="160" w:line="252" w:lineRule="auto"/>
        <w:ind w:left="60"/>
        <w:jc w:val="both"/>
      </w:pPr>
      <w:r w:rsidRPr="00B152F2">
        <w:rPr>
          <w:rFonts w:ascii="Arial" w:hAnsi="Arial" w:cs="Arial"/>
          <w:b/>
          <w:bCs/>
          <w:sz w:val="24"/>
          <w:szCs w:val="24"/>
          <w:shd w:val="clear" w:color="auto" w:fill="FFFF00"/>
        </w:rPr>
        <w:t>Missing walk/cycle link on B4295</w:t>
      </w:r>
      <w:r w:rsidRPr="00B152F2">
        <w:rPr>
          <w:rFonts w:ascii="Arial" w:hAnsi="Arial" w:cs="Arial"/>
          <w:b/>
          <w:bCs/>
          <w:color w:val="000000"/>
          <w:sz w:val="24"/>
          <w:szCs w:val="24"/>
          <w:shd w:val="clear" w:color="auto" w:fill="FFFFFF"/>
        </w:rPr>
        <w:t>.</w:t>
      </w:r>
      <w:r w:rsidRPr="003A4FA7">
        <w:rPr>
          <w:rFonts w:ascii="Arial" w:hAnsi="Arial" w:cs="Arial"/>
          <w:color w:val="000000"/>
          <w:sz w:val="24"/>
          <w:szCs w:val="24"/>
          <w:shd w:val="clear" w:color="auto" w:fill="FFFFFF"/>
        </w:rPr>
        <w:t xml:space="preserve">  Working with fellow Gowerton Councillor Susan Jones and </w:t>
      </w:r>
      <w:proofErr w:type="spellStart"/>
      <w:r w:rsidRPr="003A4FA7">
        <w:rPr>
          <w:rFonts w:ascii="Arial" w:hAnsi="Arial" w:cs="Arial"/>
          <w:color w:val="000000"/>
          <w:sz w:val="24"/>
          <w:szCs w:val="24"/>
          <w:shd w:val="clear" w:color="auto" w:fill="FFFFFF"/>
        </w:rPr>
        <w:t>Penclawdd</w:t>
      </w:r>
      <w:proofErr w:type="spellEnd"/>
      <w:r w:rsidRPr="003A4FA7">
        <w:rPr>
          <w:rFonts w:ascii="Arial" w:hAnsi="Arial" w:cs="Arial"/>
          <w:color w:val="000000"/>
          <w:sz w:val="24"/>
          <w:szCs w:val="24"/>
          <w:shd w:val="clear" w:color="auto" w:fill="FFFFFF"/>
        </w:rPr>
        <w:t xml:space="preserve"> Councillor Andrew Williams plus missing link action group- </w:t>
      </w:r>
      <w:r>
        <w:rPr>
          <w:rFonts w:ascii="Arial" w:hAnsi="Arial" w:cs="Arial"/>
          <w:color w:val="000000"/>
          <w:sz w:val="24"/>
          <w:szCs w:val="24"/>
          <w:shd w:val="clear" w:color="auto" w:fill="FFFFFF"/>
        </w:rPr>
        <w:t>Meetings have been held and there is one 1</w:t>
      </w:r>
      <w:r w:rsidRPr="006748D5">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February at 10am, this is looking extremely positive, and we all have our fingers crossed so active travel grants can be forthcoming have a safe shared walking and cycle trach between Gowerton and </w:t>
      </w:r>
      <w:proofErr w:type="spellStart"/>
      <w:r>
        <w:rPr>
          <w:rFonts w:ascii="Arial" w:hAnsi="Arial" w:cs="Arial"/>
          <w:color w:val="000000"/>
          <w:sz w:val="24"/>
          <w:szCs w:val="24"/>
          <w:shd w:val="clear" w:color="auto" w:fill="FFFFFF"/>
        </w:rPr>
        <w:t>Penclawdd</w:t>
      </w:r>
      <w:proofErr w:type="spellEnd"/>
      <w:r>
        <w:rPr>
          <w:rFonts w:ascii="Arial" w:hAnsi="Arial" w:cs="Arial"/>
          <w:color w:val="000000"/>
          <w:sz w:val="24"/>
          <w:szCs w:val="24"/>
          <w:shd w:val="clear" w:color="auto" w:fill="FFFFFF"/>
        </w:rPr>
        <w:t xml:space="preserve">.    </w:t>
      </w:r>
    </w:p>
    <w:p w14:paraId="12CC8CC6" w14:textId="77777777" w:rsidR="00C72870" w:rsidRDefault="00C72870" w:rsidP="00C72870">
      <w:pPr>
        <w:pStyle w:val="elementtoproof"/>
        <w:spacing w:after="160" w:line="252" w:lineRule="auto"/>
        <w:ind w:left="60"/>
        <w:jc w:val="both"/>
        <w:rPr>
          <w:rFonts w:ascii="Arial" w:hAnsi="Arial" w:cs="Arial"/>
          <w:sz w:val="24"/>
          <w:szCs w:val="24"/>
        </w:rPr>
      </w:pPr>
      <w:r w:rsidRPr="00B152F2">
        <w:rPr>
          <w:rFonts w:ascii="Arial" w:hAnsi="Arial" w:cs="Arial"/>
          <w:b/>
          <w:bCs/>
          <w:sz w:val="24"/>
          <w:szCs w:val="24"/>
          <w:shd w:val="clear" w:color="auto" w:fill="FFFF00"/>
        </w:rPr>
        <w:t>Missing walk/cycle link Alder Way to Station Road</w:t>
      </w:r>
      <w:r w:rsidRPr="003A4FA7">
        <w:rPr>
          <w:rFonts w:ascii="Arial" w:hAnsi="Arial" w:cs="Arial"/>
          <w:sz w:val="24"/>
          <w:szCs w:val="24"/>
        </w:rPr>
        <w:t xml:space="preserve"> Unfortunately this is still dragging its feet, emailed again to </w:t>
      </w:r>
      <w:proofErr w:type="gramStart"/>
      <w:r w:rsidRPr="003A4FA7">
        <w:rPr>
          <w:rFonts w:ascii="Arial" w:hAnsi="Arial" w:cs="Arial"/>
          <w:sz w:val="24"/>
          <w:szCs w:val="24"/>
        </w:rPr>
        <w:t>escalate</w:t>
      </w:r>
      <w:proofErr w:type="gramEnd"/>
      <w:r w:rsidRPr="003A4FA7">
        <w:rPr>
          <w:rFonts w:ascii="Arial" w:hAnsi="Arial" w:cs="Arial"/>
          <w:sz w:val="24"/>
          <w:szCs w:val="24"/>
        </w:rPr>
        <w:t xml:space="preserve"> and highlighted to my superior officers.</w:t>
      </w:r>
      <w:r>
        <w:rPr>
          <w:rFonts w:ascii="Arial" w:hAnsi="Arial" w:cs="Arial"/>
          <w:sz w:val="24"/>
          <w:szCs w:val="24"/>
        </w:rPr>
        <w:t xml:space="preserve"> </w:t>
      </w:r>
      <w:proofErr w:type="spellStart"/>
      <w:r>
        <w:rPr>
          <w:rFonts w:ascii="Arial" w:hAnsi="Arial" w:cs="Arial"/>
          <w:sz w:val="24"/>
          <w:szCs w:val="24"/>
        </w:rPr>
        <w:t>Its</w:t>
      </w:r>
      <w:proofErr w:type="spellEnd"/>
      <w:r>
        <w:rPr>
          <w:rFonts w:ascii="Arial" w:hAnsi="Arial" w:cs="Arial"/>
          <w:sz w:val="24"/>
          <w:szCs w:val="24"/>
        </w:rPr>
        <w:t xml:space="preserve"> now with Council leader Rob Stewart to try and move the project along. </w:t>
      </w:r>
    </w:p>
    <w:p w14:paraId="4C413F73" w14:textId="77777777" w:rsidR="00C72870" w:rsidRPr="009F32A5" w:rsidRDefault="00C72870" w:rsidP="00C72870">
      <w:pPr>
        <w:pStyle w:val="elementtoproof"/>
        <w:spacing w:after="160" w:line="252" w:lineRule="auto"/>
        <w:ind w:left="60"/>
        <w:jc w:val="both"/>
        <w:rPr>
          <w:rFonts w:ascii="Arial" w:hAnsi="Arial" w:cs="Arial"/>
          <w:sz w:val="24"/>
          <w:szCs w:val="24"/>
        </w:rPr>
      </w:pPr>
      <w:r w:rsidRPr="009F32A5">
        <w:rPr>
          <w:rFonts w:ascii="Arial" w:hAnsi="Arial" w:cs="Arial"/>
          <w:b/>
          <w:bCs/>
          <w:sz w:val="24"/>
          <w:szCs w:val="24"/>
          <w:shd w:val="clear" w:color="auto" w:fill="FFFF00"/>
        </w:rPr>
        <w:t>Staying safe online</w:t>
      </w:r>
      <w:r>
        <w:rPr>
          <w:rFonts w:ascii="Arial" w:hAnsi="Arial" w:cs="Arial"/>
          <w:sz w:val="24"/>
          <w:szCs w:val="24"/>
          <w:shd w:val="clear" w:color="auto" w:fill="FFFF00"/>
        </w:rPr>
        <w:t xml:space="preserve"> </w:t>
      </w:r>
      <w:r>
        <w:rPr>
          <w:rFonts w:ascii="Arial" w:hAnsi="Arial" w:cs="Arial"/>
          <w:sz w:val="24"/>
          <w:szCs w:val="24"/>
        </w:rPr>
        <w:t>– Rechabite Hall 7.45pm Tuesday 20</w:t>
      </w:r>
      <w:proofErr w:type="gramStart"/>
      <w:r w:rsidRPr="009F32A5">
        <w:rPr>
          <w:rFonts w:ascii="Arial" w:hAnsi="Arial" w:cs="Arial"/>
          <w:sz w:val="24"/>
          <w:szCs w:val="24"/>
          <w:vertAlign w:val="superscript"/>
        </w:rPr>
        <w:t>th</w:t>
      </w:r>
      <w:r>
        <w:rPr>
          <w:rFonts w:ascii="Arial" w:hAnsi="Arial" w:cs="Arial"/>
          <w:sz w:val="24"/>
          <w:szCs w:val="24"/>
        </w:rPr>
        <w:t xml:space="preserve">  February</w:t>
      </w:r>
      <w:proofErr w:type="gramEnd"/>
      <w:r>
        <w:rPr>
          <w:rFonts w:ascii="Arial" w:hAnsi="Arial" w:cs="Arial"/>
          <w:sz w:val="24"/>
          <w:szCs w:val="24"/>
        </w:rPr>
        <w:t xml:space="preserve"> – Presentation to the community by BT Group (EE) to ensure you remain safe whilst using the internet (Full details will be advertised on social media before event).  </w:t>
      </w:r>
    </w:p>
    <w:p w14:paraId="7E2C0F77" w14:textId="77777777" w:rsidR="00C72870" w:rsidRDefault="00C72870" w:rsidP="00C72870">
      <w:pPr>
        <w:pStyle w:val="elementtoproof"/>
        <w:spacing w:after="160" w:line="252" w:lineRule="auto"/>
        <w:ind w:left="60"/>
        <w:jc w:val="both"/>
        <w:rPr>
          <w:rFonts w:ascii="Arial" w:hAnsi="Arial" w:cs="Arial"/>
          <w:sz w:val="24"/>
          <w:szCs w:val="24"/>
        </w:rPr>
      </w:pPr>
      <w:r>
        <w:rPr>
          <w:rFonts w:ascii="Arial" w:hAnsi="Arial" w:cs="Arial"/>
          <w:b/>
          <w:bCs/>
          <w:sz w:val="24"/>
          <w:szCs w:val="24"/>
          <w:shd w:val="clear" w:color="auto" w:fill="FFFF00"/>
        </w:rPr>
        <w:t xml:space="preserve"> </w:t>
      </w:r>
      <w:r w:rsidRPr="00B152F2">
        <w:rPr>
          <w:rFonts w:ascii="Arial" w:hAnsi="Arial" w:cs="Arial"/>
          <w:b/>
          <w:bCs/>
          <w:sz w:val="24"/>
          <w:szCs w:val="24"/>
          <w:shd w:val="clear" w:color="auto" w:fill="FFFF00"/>
        </w:rPr>
        <w:t>Ward Surgery</w:t>
      </w:r>
      <w:r w:rsidRPr="003A4FA7">
        <w:rPr>
          <w:rFonts w:ascii="Arial" w:hAnsi="Arial" w:cs="Arial"/>
          <w:sz w:val="24"/>
          <w:szCs w:val="24"/>
        </w:rPr>
        <w:t xml:space="preserve"> – Rechabite Hall </w:t>
      </w:r>
      <w:r>
        <w:rPr>
          <w:rFonts w:ascii="Arial" w:hAnsi="Arial" w:cs="Arial"/>
          <w:sz w:val="24"/>
          <w:szCs w:val="24"/>
        </w:rPr>
        <w:t>Saturday 24</w:t>
      </w:r>
      <w:r w:rsidRPr="003A4FA7">
        <w:rPr>
          <w:rFonts w:ascii="Arial" w:hAnsi="Arial" w:cs="Arial"/>
          <w:sz w:val="24"/>
          <w:szCs w:val="24"/>
        </w:rPr>
        <w:t xml:space="preserve"> </w:t>
      </w:r>
      <w:r>
        <w:rPr>
          <w:rFonts w:ascii="Arial" w:hAnsi="Arial" w:cs="Arial"/>
          <w:sz w:val="24"/>
          <w:szCs w:val="24"/>
        </w:rPr>
        <w:t>February</w:t>
      </w:r>
      <w:r w:rsidRPr="003A4FA7">
        <w:rPr>
          <w:rFonts w:ascii="Arial" w:hAnsi="Arial" w:cs="Arial"/>
          <w:sz w:val="24"/>
          <w:szCs w:val="24"/>
        </w:rPr>
        <w:t xml:space="preserve"> 10am, all welcome.</w:t>
      </w:r>
    </w:p>
    <w:p w14:paraId="391BDA96" w14:textId="77777777" w:rsidR="00C72870" w:rsidRDefault="00C72870" w:rsidP="00C72870">
      <w:pPr>
        <w:pStyle w:val="elementtoproof"/>
        <w:spacing w:after="160" w:line="252" w:lineRule="auto"/>
        <w:ind w:left="60"/>
        <w:jc w:val="both"/>
      </w:pPr>
    </w:p>
    <w:p w14:paraId="41068A42" w14:textId="439DE1E7" w:rsidR="00C72870" w:rsidRDefault="00C72870" w:rsidP="00C72870">
      <w:pPr>
        <w:pStyle w:val="elementtoproof"/>
        <w:spacing w:after="160" w:line="252" w:lineRule="auto"/>
        <w:ind w:left="60"/>
        <w:jc w:val="both"/>
        <w:rPr>
          <w:rFonts w:ascii="Arial" w:hAnsi="Arial" w:cs="Arial"/>
          <w:b/>
          <w:bCs/>
          <w:sz w:val="24"/>
          <w:szCs w:val="24"/>
        </w:rPr>
      </w:pPr>
      <w:r w:rsidRPr="00C72870">
        <w:rPr>
          <w:rFonts w:ascii="Arial" w:hAnsi="Arial" w:cs="Arial"/>
          <w:b/>
          <w:bCs/>
          <w:sz w:val="24"/>
          <w:szCs w:val="24"/>
        </w:rPr>
        <w:t>Cllr Susan Jones Monthly Report</w:t>
      </w:r>
    </w:p>
    <w:p w14:paraId="21C477FE" w14:textId="77777777" w:rsidR="00CC7609" w:rsidRPr="00CC7609" w:rsidRDefault="00CC7609" w:rsidP="00CC7609">
      <w:pPr>
        <w:rPr>
          <w:rFonts w:ascii="Aptos" w:hAnsi="Aptos"/>
          <w:sz w:val="24"/>
          <w:szCs w:val="24"/>
          <w:lang w:val="en-GB" w:eastAsia="en-GB"/>
        </w:rPr>
      </w:pPr>
      <w:r w:rsidRPr="00CC7609">
        <w:rPr>
          <w:sz w:val="24"/>
          <w:szCs w:val="24"/>
        </w:rPr>
        <w:t>Can I wish the residents a healthy, happy 2024.</w:t>
      </w:r>
    </w:p>
    <w:p w14:paraId="093C1023" w14:textId="77777777" w:rsidR="00CC7609" w:rsidRPr="00CC7609" w:rsidRDefault="00CC7609" w:rsidP="00CC7609">
      <w:pPr>
        <w:rPr>
          <w:sz w:val="24"/>
          <w:szCs w:val="24"/>
        </w:rPr>
      </w:pPr>
    </w:p>
    <w:p w14:paraId="6043BF6B" w14:textId="77777777" w:rsidR="00CC7609" w:rsidRPr="00CC7609" w:rsidRDefault="00CC7609" w:rsidP="00CC7609">
      <w:pPr>
        <w:rPr>
          <w:sz w:val="24"/>
          <w:szCs w:val="24"/>
        </w:rPr>
      </w:pPr>
      <w:r w:rsidRPr="00CC7609">
        <w:rPr>
          <w:sz w:val="24"/>
          <w:szCs w:val="24"/>
        </w:rPr>
        <w:t>I have attended many Scrutiny Meetings over January and undertaken training to ensure that the process is the best it can be by asking relevant questions, and ensuring knowledge of subjects has been enhanced.  </w:t>
      </w:r>
    </w:p>
    <w:p w14:paraId="22134843" w14:textId="77777777" w:rsidR="00CC7609" w:rsidRPr="00CC7609" w:rsidRDefault="00CC7609" w:rsidP="00CC7609">
      <w:pPr>
        <w:rPr>
          <w:sz w:val="24"/>
          <w:szCs w:val="24"/>
        </w:rPr>
      </w:pPr>
    </w:p>
    <w:p w14:paraId="58C7E464" w14:textId="77777777" w:rsidR="00CC7609" w:rsidRPr="00CC7609" w:rsidRDefault="00CC7609" w:rsidP="00CC7609">
      <w:pPr>
        <w:rPr>
          <w:sz w:val="24"/>
          <w:szCs w:val="24"/>
        </w:rPr>
      </w:pPr>
      <w:r w:rsidRPr="00CC7609">
        <w:rPr>
          <w:sz w:val="24"/>
          <w:szCs w:val="24"/>
        </w:rPr>
        <w:t>I have made a visit to the Fire Station in Gorseinon and watched a demonstration of the equipment available to them to ensure safety of our area.  With the flooding of many areas around Gorseinon/Gowerton this is an essential emergency service.  Gowerton Primary School are hoping to arrange a visit of the Fire Department to the school for the children to be aware of water safety.</w:t>
      </w:r>
    </w:p>
    <w:p w14:paraId="0791B70F" w14:textId="77777777" w:rsidR="00CC7609" w:rsidRPr="00CC7609" w:rsidRDefault="00CC7609" w:rsidP="00CC7609">
      <w:pPr>
        <w:rPr>
          <w:sz w:val="24"/>
          <w:szCs w:val="24"/>
        </w:rPr>
      </w:pPr>
    </w:p>
    <w:p w14:paraId="7C286F0C" w14:textId="77777777" w:rsidR="00CC7609" w:rsidRPr="00CC7609" w:rsidRDefault="00CC7609" w:rsidP="00CC7609">
      <w:pPr>
        <w:rPr>
          <w:sz w:val="24"/>
          <w:szCs w:val="24"/>
        </w:rPr>
      </w:pPr>
      <w:r w:rsidRPr="00CC7609">
        <w:rPr>
          <w:sz w:val="24"/>
          <w:szCs w:val="24"/>
        </w:rPr>
        <w:t xml:space="preserve">A visit arranged by Donna our Local Area Coordinator, to Summit Good in </w:t>
      </w:r>
      <w:proofErr w:type="spellStart"/>
      <w:r w:rsidRPr="00CC7609">
        <w:rPr>
          <w:sz w:val="24"/>
          <w:szCs w:val="24"/>
        </w:rPr>
        <w:t>Dunvant</w:t>
      </w:r>
      <w:proofErr w:type="spellEnd"/>
      <w:r w:rsidRPr="00CC7609">
        <w:rPr>
          <w:sz w:val="24"/>
          <w:szCs w:val="24"/>
        </w:rPr>
        <w:t xml:space="preserve"> was very interesting with the provision of a Woman's Shed available for Gowerton ladies. The possibility of provision in Gowerton was discussed.</w:t>
      </w:r>
    </w:p>
    <w:p w14:paraId="36390CD5" w14:textId="77777777" w:rsidR="00CC7609" w:rsidRPr="00CC7609" w:rsidRDefault="00CC7609" w:rsidP="00CC7609">
      <w:pPr>
        <w:rPr>
          <w:sz w:val="24"/>
          <w:szCs w:val="24"/>
        </w:rPr>
      </w:pPr>
    </w:p>
    <w:p w14:paraId="45AE0964" w14:textId="350517CE" w:rsidR="00CC7609" w:rsidRPr="00CC7609" w:rsidRDefault="00CC7609" w:rsidP="00CC7609">
      <w:pPr>
        <w:rPr>
          <w:sz w:val="24"/>
          <w:szCs w:val="24"/>
        </w:rPr>
      </w:pPr>
      <w:r w:rsidRPr="00CC7609">
        <w:rPr>
          <w:sz w:val="24"/>
          <w:szCs w:val="24"/>
        </w:rPr>
        <w:t xml:space="preserve">The Hive in Gowerton Rugby Club on a Friday morning is going from strength to strength thanks to June </w:t>
      </w:r>
      <w:proofErr w:type="spellStart"/>
      <w:r w:rsidRPr="00CC7609">
        <w:rPr>
          <w:sz w:val="24"/>
          <w:szCs w:val="24"/>
        </w:rPr>
        <w:t>Merrells</w:t>
      </w:r>
      <w:proofErr w:type="spellEnd"/>
      <w:r w:rsidRPr="00CC7609">
        <w:rPr>
          <w:sz w:val="24"/>
          <w:szCs w:val="24"/>
        </w:rPr>
        <w:t xml:space="preserve"> and her team.  It was with pleasure that </w:t>
      </w:r>
      <w:proofErr w:type="gramStart"/>
      <w:r w:rsidR="00E359E4">
        <w:rPr>
          <w:sz w:val="24"/>
          <w:szCs w:val="24"/>
        </w:rPr>
        <w:t xml:space="preserve">myself and </w:t>
      </w:r>
      <w:r w:rsidRPr="00CC7609">
        <w:rPr>
          <w:sz w:val="24"/>
          <w:szCs w:val="24"/>
        </w:rPr>
        <w:t>Councillor Jenkins</w:t>
      </w:r>
      <w:proofErr w:type="gramEnd"/>
      <w:r w:rsidRPr="00CC7609">
        <w:rPr>
          <w:sz w:val="24"/>
          <w:szCs w:val="24"/>
        </w:rPr>
        <w:t xml:space="preserve"> were involved with the presentation of cheques to help with funding of this project.</w:t>
      </w:r>
    </w:p>
    <w:p w14:paraId="40AB1C24" w14:textId="77777777" w:rsidR="00CC7609" w:rsidRPr="00CC7609" w:rsidRDefault="00CC7609" w:rsidP="00CC7609">
      <w:pPr>
        <w:rPr>
          <w:sz w:val="24"/>
          <w:szCs w:val="24"/>
        </w:rPr>
      </w:pPr>
    </w:p>
    <w:p w14:paraId="7F63709C" w14:textId="7FC36E83" w:rsidR="00CC7609" w:rsidRPr="00CC7609" w:rsidRDefault="00CC7609" w:rsidP="00CC7609">
      <w:pPr>
        <w:rPr>
          <w:sz w:val="24"/>
          <w:szCs w:val="24"/>
        </w:rPr>
      </w:pPr>
      <w:r w:rsidRPr="00CC7609">
        <w:rPr>
          <w:sz w:val="24"/>
          <w:szCs w:val="24"/>
        </w:rPr>
        <w:t xml:space="preserve">I have updated my training for Safeguarding and would like to </w:t>
      </w:r>
      <w:r w:rsidR="00E359E4" w:rsidRPr="00CC7609">
        <w:rPr>
          <w:sz w:val="24"/>
          <w:szCs w:val="24"/>
        </w:rPr>
        <w:t>emphasize</w:t>
      </w:r>
      <w:r w:rsidRPr="00CC7609">
        <w:rPr>
          <w:sz w:val="24"/>
          <w:szCs w:val="24"/>
        </w:rPr>
        <w:t xml:space="preserve"> that Safeguarding is everyone's responsibility.</w:t>
      </w:r>
    </w:p>
    <w:p w14:paraId="24E40137" w14:textId="77777777" w:rsidR="00CC7609" w:rsidRPr="00CC7609" w:rsidRDefault="00CC7609" w:rsidP="00CC7609">
      <w:pPr>
        <w:rPr>
          <w:sz w:val="24"/>
          <w:szCs w:val="24"/>
        </w:rPr>
      </w:pPr>
    </w:p>
    <w:p w14:paraId="5A0F6E39" w14:textId="49E349F7" w:rsidR="00CC7609" w:rsidRPr="00CC7609" w:rsidRDefault="00CC7609" w:rsidP="00CC7609">
      <w:pPr>
        <w:rPr>
          <w:sz w:val="24"/>
          <w:szCs w:val="24"/>
        </w:rPr>
      </w:pPr>
      <w:r w:rsidRPr="00CC7609">
        <w:rPr>
          <w:sz w:val="24"/>
          <w:szCs w:val="24"/>
        </w:rPr>
        <w:lastRenderedPageBreak/>
        <w:t xml:space="preserve">Two members of the local Art Class. Have had their work displayed in the Glyn Vivian Art Gallery </w:t>
      </w:r>
      <w:r w:rsidR="00E359E4" w:rsidRPr="00CC7609">
        <w:rPr>
          <w:sz w:val="24"/>
          <w:szCs w:val="24"/>
        </w:rPr>
        <w:t>Exhibition</w:t>
      </w:r>
      <w:r w:rsidRPr="00CC7609">
        <w:rPr>
          <w:sz w:val="24"/>
          <w:szCs w:val="24"/>
        </w:rPr>
        <w:t xml:space="preserve"> and I congratulate them both.  The class is held in </w:t>
      </w:r>
      <w:proofErr w:type="spellStart"/>
      <w:proofErr w:type="gramStart"/>
      <w:r w:rsidRPr="00CC7609">
        <w:rPr>
          <w:sz w:val="24"/>
          <w:szCs w:val="24"/>
        </w:rPr>
        <w:t>St.John's</w:t>
      </w:r>
      <w:proofErr w:type="spellEnd"/>
      <w:proofErr w:type="gramEnd"/>
      <w:r w:rsidRPr="00CC7609">
        <w:rPr>
          <w:sz w:val="24"/>
          <w:szCs w:val="24"/>
        </w:rPr>
        <w:t xml:space="preserve"> Church Hall on a Tuesday morning and always welcome new members.</w:t>
      </w:r>
    </w:p>
    <w:p w14:paraId="1D047958" w14:textId="77777777" w:rsidR="00CC7609" w:rsidRPr="00CC7609" w:rsidRDefault="00CC7609" w:rsidP="00CC7609">
      <w:pPr>
        <w:rPr>
          <w:sz w:val="24"/>
          <w:szCs w:val="24"/>
        </w:rPr>
      </w:pPr>
    </w:p>
    <w:p w14:paraId="4FAFE961" w14:textId="77777777" w:rsidR="00CC7609" w:rsidRPr="00CC7609" w:rsidRDefault="00CC7609" w:rsidP="00CC7609">
      <w:pPr>
        <w:rPr>
          <w:sz w:val="24"/>
          <w:szCs w:val="24"/>
        </w:rPr>
      </w:pPr>
      <w:r w:rsidRPr="00CC7609">
        <w:rPr>
          <w:sz w:val="24"/>
          <w:szCs w:val="24"/>
        </w:rPr>
        <w:t xml:space="preserve">There was a Holocaust Memorial Day held at the Swansea Com Stadium which I attended.  This encourages all to remember the persecutions of many, many groups throughout the World.  Including recent events in Cambodia, Rwanda, </w:t>
      </w:r>
      <w:proofErr w:type="gramStart"/>
      <w:r w:rsidRPr="00CC7609">
        <w:rPr>
          <w:sz w:val="24"/>
          <w:szCs w:val="24"/>
        </w:rPr>
        <w:t>Bosnia</w:t>
      </w:r>
      <w:proofErr w:type="gramEnd"/>
      <w:r w:rsidRPr="00CC7609">
        <w:rPr>
          <w:sz w:val="24"/>
          <w:szCs w:val="24"/>
        </w:rPr>
        <w:t xml:space="preserve"> and Darfur.  Many Schools were involved in singing, poetry reading etc. all items were very moving and emotional.</w:t>
      </w:r>
    </w:p>
    <w:p w14:paraId="2A9901DC" w14:textId="77777777" w:rsidR="00CC7609" w:rsidRPr="00CC7609" w:rsidRDefault="00CC7609" w:rsidP="00CC7609">
      <w:pPr>
        <w:rPr>
          <w:sz w:val="24"/>
          <w:szCs w:val="24"/>
        </w:rPr>
      </w:pPr>
    </w:p>
    <w:p w14:paraId="4AE923AC" w14:textId="5F3A953A" w:rsidR="00CC7609" w:rsidRPr="00CC7609" w:rsidRDefault="00CC7609" w:rsidP="00CC7609">
      <w:pPr>
        <w:rPr>
          <w:sz w:val="24"/>
          <w:szCs w:val="24"/>
        </w:rPr>
      </w:pPr>
      <w:r w:rsidRPr="00CC7609">
        <w:rPr>
          <w:sz w:val="24"/>
          <w:szCs w:val="24"/>
        </w:rPr>
        <w:t xml:space="preserve">There are </w:t>
      </w:r>
      <w:r w:rsidR="00F522F8" w:rsidRPr="00CC7609">
        <w:rPr>
          <w:sz w:val="24"/>
          <w:szCs w:val="24"/>
        </w:rPr>
        <w:t>several</w:t>
      </w:r>
      <w:r w:rsidRPr="00CC7609">
        <w:rPr>
          <w:sz w:val="24"/>
          <w:szCs w:val="24"/>
        </w:rPr>
        <w:t xml:space="preserve"> </w:t>
      </w:r>
      <w:r w:rsidR="00F522F8" w:rsidRPr="00CC7609">
        <w:rPr>
          <w:sz w:val="24"/>
          <w:szCs w:val="24"/>
        </w:rPr>
        <w:t>anti-social</w:t>
      </w:r>
      <w:r w:rsidRPr="00CC7609">
        <w:rPr>
          <w:sz w:val="24"/>
          <w:szCs w:val="24"/>
        </w:rPr>
        <w:t xml:space="preserve"> incidents which have occurred around the village and the Police are involved to try and address this. There are a small group of youths that are giving concern.</w:t>
      </w:r>
    </w:p>
    <w:p w14:paraId="6D0A53A6" w14:textId="77777777" w:rsidR="00CC7609" w:rsidRPr="00CC7609" w:rsidRDefault="00CC7609" w:rsidP="00CC7609">
      <w:pPr>
        <w:rPr>
          <w:sz w:val="24"/>
          <w:szCs w:val="24"/>
        </w:rPr>
      </w:pPr>
    </w:p>
    <w:p w14:paraId="40380329" w14:textId="77777777" w:rsidR="00CC7609" w:rsidRPr="00CC7609" w:rsidRDefault="00CC7609" w:rsidP="00CC7609">
      <w:pPr>
        <w:rPr>
          <w:sz w:val="24"/>
          <w:szCs w:val="24"/>
        </w:rPr>
      </w:pPr>
      <w:r w:rsidRPr="00CC7609">
        <w:rPr>
          <w:sz w:val="24"/>
          <w:szCs w:val="24"/>
        </w:rPr>
        <w:t>I have contacted the Coop regarding the lack of lighting in the Carpark, there is a duty of care for the village residents and to the staff to ensure their safety.  I am awaiting a reply from the Coop.</w:t>
      </w:r>
    </w:p>
    <w:p w14:paraId="3FDE1F79" w14:textId="77777777" w:rsidR="00CC7609" w:rsidRPr="00CC7609" w:rsidRDefault="00CC7609" w:rsidP="00CC7609">
      <w:pPr>
        <w:rPr>
          <w:sz w:val="24"/>
          <w:szCs w:val="24"/>
        </w:rPr>
      </w:pPr>
    </w:p>
    <w:p w14:paraId="476A4E28" w14:textId="0FD7D89A" w:rsidR="00CC7609" w:rsidRPr="00CC7609" w:rsidRDefault="00CC7609" w:rsidP="00CC7609">
      <w:pPr>
        <w:rPr>
          <w:sz w:val="24"/>
          <w:szCs w:val="24"/>
        </w:rPr>
      </w:pPr>
      <w:r w:rsidRPr="00CC7609">
        <w:rPr>
          <w:sz w:val="24"/>
          <w:szCs w:val="24"/>
        </w:rPr>
        <w:t>The Cleansing Department have worked around the Mount Pleasant area of Gowerton cleaning and litter picking around the paths.  </w:t>
      </w:r>
      <w:r w:rsidR="00F522F8" w:rsidRPr="00CC7609">
        <w:rPr>
          <w:sz w:val="24"/>
          <w:szCs w:val="24"/>
        </w:rPr>
        <w:t>Unfortunately,</w:t>
      </w:r>
      <w:r w:rsidRPr="00CC7609">
        <w:rPr>
          <w:sz w:val="24"/>
          <w:szCs w:val="24"/>
        </w:rPr>
        <w:t xml:space="preserve"> the good work is soon replaced by more litter, please can I appeal to all to take your litter home.</w:t>
      </w:r>
    </w:p>
    <w:p w14:paraId="54452F45" w14:textId="77777777" w:rsidR="00CC7609" w:rsidRPr="00CC7609" w:rsidRDefault="00CC7609" w:rsidP="00CC7609">
      <w:pPr>
        <w:rPr>
          <w:sz w:val="24"/>
          <w:szCs w:val="24"/>
        </w:rPr>
      </w:pPr>
    </w:p>
    <w:p w14:paraId="7D3342A1" w14:textId="77777777" w:rsidR="00CC7609" w:rsidRPr="00CC7609" w:rsidRDefault="00CC7609" w:rsidP="00CC7609">
      <w:pPr>
        <w:rPr>
          <w:sz w:val="24"/>
          <w:szCs w:val="24"/>
        </w:rPr>
      </w:pPr>
      <w:r w:rsidRPr="00CC7609">
        <w:rPr>
          <w:sz w:val="24"/>
          <w:szCs w:val="24"/>
        </w:rPr>
        <w:t xml:space="preserve">It is good to see the partial resurfacing of </w:t>
      </w:r>
      <w:proofErr w:type="spellStart"/>
      <w:r w:rsidRPr="00CC7609">
        <w:rPr>
          <w:sz w:val="24"/>
          <w:szCs w:val="24"/>
        </w:rPr>
        <w:t>Gorwydd</w:t>
      </w:r>
      <w:proofErr w:type="spellEnd"/>
      <w:r w:rsidRPr="00CC7609">
        <w:rPr>
          <w:sz w:val="24"/>
          <w:szCs w:val="24"/>
        </w:rPr>
        <w:t xml:space="preserve"> Road, the area around the new estate off </w:t>
      </w:r>
      <w:proofErr w:type="spellStart"/>
      <w:r w:rsidRPr="00CC7609">
        <w:rPr>
          <w:sz w:val="24"/>
          <w:szCs w:val="24"/>
        </w:rPr>
        <w:t>Gorwydd</w:t>
      </w:r>
      <w:proofErr w:type="spellEnd"/>
      <w:r w:rsidRPr="00CC7609">
        <w:rPr>
          <w:sz w:val="24"/>
          <w:szCs w:val="24"/>
        </w:rPr>
        <w:t xml:space="preserve"> Road will be completed when the estate is finished.  Hopefully, this will not be too long a wait.</w:t>
      </w:r>
    </w:p>
    <w:p w14:paraId="32900F27" w14:textId="77777777" w:rsidR="00CC7609" w:rsidRPr="00CC7609" w:rsidRDefault="00CC7609" w:rsidP="00CC7609">
      <w:pPr>
        <w:rPr>
          <w:sz w:val="24"/>
          <w:szCs w:val="24"/>
        </w:rPr>
      </w:pPr>
    </w:p>
    <w:p w14:paraId="5BA21DF6" w14:textId="43244702" w:rsidR="00CC7609" w:rsidRPr="00CC7609" w:rsidRDefault="00CC7609" w:rsidP="00CC7609">
      <w:pPr>
        <w:rPr>
          <w:sz w:val="24"/>
          <w:szCs w:val="24"/>
        </w:rPr>
      </w:pPr>
      <w:r w:rsidRPr="00CC7609">
        <w:rPr>
          <w:sz w:val="24"/>
          <w:szCs w:val="24"/>
        </w:rPr>
        <w:t xml:space="preserve">We still await information on the missing Defibrillator at the bottom of the </w:t>
      </w:r>
      <w:proofErr w:type="spellStart"/>
      <w:r w:rsidRPr="00CC7609">
        <w:rPr>
          <w:sz w:val="24"/>
          <w:szCs w:val="24"/>
        </w:rPr>
        <w:t>Bishwell</w:t>
      </w:r>
      <w:proofErr w:type="spellEnd"/>
      <w:r w:rsidRPr="00CC7609">
        <w:rPr>
          <w:sz w:val="24"/>
          <w:szCs w:val="24"/>
        </w:rPr>
        <w:t xml:space="preserve">.  If anyone has </w:t>
      </w:r>
      <w:r w:rsidR="00F522F8" w:rsidRPr="00CC7609">
        <w:rPr>
          <w:sz w:val="24"/>
          <w:szCs w:val="24"/>
        </w:rPr>
        <w:t>information,</w:t>
      </w:r>
      <w:r w:rsidRPr="00CC7609">
        <w:rPr>
          <w:sz w:val="24"/>
          <w:szCs w:val="24"/>
        </w:rPr>
        <w:t xml:space="preserve"> they can contact the Clerk to Community Council.  </w:t>
      </w:r>
    </w:p>
    <w:p w14:paraId="75645B8D" w14:textId="77777777" w:rsidR="00CC7609" w:rsidRPr="00CC7609" w:rsidRDefault="00CC7609" w:rsidP="00CC7609">
      <w:pPr>
        <w:rPr>
          <w:sz w:val="24"/>
          <w:szCs w:val="24"/>
        </w:rPr>
      </w:pPr>
    </w:p>
    <w:p w14:paraId="261933B9" w14:textId="77777777" w:rsidR="00CC7609" w:rsidRPr="00CC7609" w:rsidRDefault="00CC7609" w:rsidP="00CC7609">
      <w:pPr>
        <w:rPr>
          <w:sz w:val="24"/>
          <w:szCs w:val="24"/>
        </w:rPr>
      </w:pPr>
      <w:r w:rsidRPr="00CC7609">
        <w:rPr>
          <w:sz w:val="24"/>
          <w:szCs w:val="24"/>
        </w:rPr>
        <w:t>I have tried to ensure all the businesses are aware of the Levelling Up Grants available for them to access.  If any businesses that are not aware and need any information, please contact me.</w:t>
      </w:r>
    </w:p>
    <w:p w14:paraId="2FE211A8" w14:textId="77777777" w:rsidR="00CC7609" w:rsidRPr="00CC7609" w:rsidRDefault="00CC7609" w:rsidP="00CC7609">
      <w:pPr>
        <w:rPr>
          <w:sz w:val="24"/>
          <w:szCs w:val="24"/>
        </w:rPr>
      </w:pPr>
    </w:p>
    <w:p w14:paraId="0ECC1E85" w14:textId="65308193" w:rsidR="00CC7609" w:rsidRPr="00CC7609" w:rsidRDefault="00CC7609" w:rsidP="00CC7609">
      <w:pPr>
        <w:rPr>
          <w:sz w:val="24"/>
          <w:szCs w:val="24"/>
        </w:rPr>
      </w:pPr>
      <w:r w:rsidRPr="00CC7609">
        <w:rPr>
          <w:sz w:val="24"/>
          <w:szCs w:val="24"/>
        </w:rPr>
        <w:t xml:space="preserve">Spent time with Primary School Parliament listening to their ideas and suggestions to be implemented in School.  These ideas will be </w:t>
      </w:r>
      <w:r w:rsidR="00F522F8" w:rsidRPr="00CC7609">
        <w:rPr>
          <w:sz w:val="24"/>
          <w:szCs w:val="24"/>
        </w:rPr>
        <w:t>discussed,</w:t>
      </w:r>
      <w:r w:rsidRPr="00CC7609">
        <w:rPr>
          <w:sz w:val="24"/>
          <w:szCs w:val="24"/>
        </w:rPr>
        <w:t xml:space="preserve"> and the children will </w:t>
      </w:r>
      <w:proofErr w:type="gramStart"/>
      <w:r w:rsidRPr="00CC7609">
        <w:rPr>
          <w:sz w:val="24"/>
          <w:szCs w:val="24"/>
        </w:rPr>
        <w:t>have involvement</w:t>
      </w:r>
      <w:proofErr w:type="gramEnd"/>
      <w:r w:rsidRPr="00CC7609">
        <w:rPr>
          <w:sz w:val="24"/>
          <w:szCs w:val="24"/>
        </w:rPr>
        <w:t xml:space="preserve"> and feedback from the Headteacher and the Staff.  It was great to hear their good ideas, well done to all that were involved.</w:t>
      </w:r>
    </w:p>
    <w:p w14:paraId="47BB888B" w14:textId="77777777" w:rsidR="00CC7609" w:rsidRPr="00CC7609" w:rsidRDefault="00CC7609" w:rsidP="00CC7609">
      <w:pPr>
        <w:rPr>
          <w:sz w:val="24"/>
          <w:szCs w:val="24"/>
        </w:rPr>
      </w:pPr>
    </w:p>
    <w:p w14:paraId="077FB69E" w14:textId="7BC3B0A6" w:rsidR="00CE306D" w:rsidRDefault="00CC7609" w:rsidP="00F522F8">
      <w:pPr>
        <w:rPr>
          <w:sz w:val="24"/>
          <w:szCs w:val="24"/>
        </w:rPr>
      </w:pPr>
      <w:r w:rsidRPr="00CC7609">
        <w:rPr>
          <w:sz w:val="24"/>
          <w:szCs w:val="24"/>
        </w:rPr>
        <w:t xml:space="preserve">There have also been many </w:t>
      </w:r>
      <w:r w:rsidR="00F522F8" w:rsidRPr="00CC7609">
        <w:rPr>
          <w:sz w:val="24"/>
          <w:szCs w:val="24"/>
        </w:rPr>
        <w:t>individuals</w:t>
      </w:r>
      <w:r w:rsidRPr="00CC7609">
        <w:rPr>
          <w:sz w:val="24"/>
          <w:szCs w:val="24"/>
        </w:rPr>
        <w:t xml:space="preserve"> who I have tried to help with their concerns and wishes.   </w:t>
      </w:r>
    </w:p>
    <w:p w14:paraId="0A39B9B0" w14:textId="77777777" w:rsidR="00F522F8" w:rsidRDefault="00F522F8" w:rsidP="00F522F8">
      <w:pPr>
        <w:rPr>
          <w:sz w:val="24"/>
          <w:szCs w:val="24"/>
        </w:rPr>
      </w:pPr>
    </w:p>
    <w:p w14:paraId="7121BB03" w14:textId="77777777" w:rsidR="00F522F8" w:rsidRPr="00F522F8" w:rsidRDefault="00F522F8" w:rsidP="00F522F8">
      <w:pPr>
        <w:rPr>
          <w:sz w:val="24"/>
          <w:szCs w:val="24"/>
        </w:rPr>
      </w:pPr>
    </w:p>
    <w:p w14:paraId="0D577709" w14:textId="07B2F232" w:rsidR="00F746AE" w:rsidRDefault="00A75130" w:rsidP="00EE21A2">
      <w:pPr>
        <w:jc w:val="both"/>
        <w:rPr>
          <w:b/>
          <w:bCs/>
          <w:sz w:val="24"/>
          <w:szCs w:val="24"/>
        </w:rPr>
      </w:pPr>
      <w:r>
        <w:rPr>
          <w:rFonts w:cs="Arial"/>
          <w:b/>
          <w:bCs/>
          <w:sz w:val="24"/>
          <w:szCs w:val="24"/>
        </w:rPr>
        <w:t>1</w:t>
      </w:r>
      <w:r w:rsidR="00EE21A2">
        <w:rPr>
          <w:rFonts w:cs="Arial"/>
          <w:b/>
          <w:bCs/>
          <w:sz w:val="24"/>
          <w:szCs w:val="24"/>
        </w:rPr>
        <w:t>49</w:t>
      </w:r>
      <w:r w:rsidRPr="00194865">
        <w:rPr>
          <w:rFonts w:cs="Arial"/>
          <w:b/>
          <w:bCs/>
          <w:sz w:val="24"/>
          <w:szCs w:val="24"/>
        </w:rPr>
        <w:tab/>
      </w:r>
      <w:r w:rsidR="0065154C" w:rsidRPr="00194865">
        <w:rPr>
          <w:b/>
          <w:bCs/>
          <w:sz w:val="24"/>
          <w:szCs w:val="24"/>
        </w:rPr>
        <w:t xml:space="preserve">Adopt updated Equal Opportunities policy. Last policy was adopted in in </w:t>
      </w:r>
      <w:proofErr w:type="gramStart"/>
      <w:r w:rsidR="0065154C" w:rsidRPr="00194865">
        <w:rPr>
          <w:b/>
          <w:bCs/>
          <w:sz w:val="24"/>
          <w:szCs w:val="24"/>
        </w:rPr>
        <w:t>2002</w:t>
      </w:r>
      <w:proofErr w:type="gramEnd"/>
    </w:p>
    <w:p w14:paraId="4725FF54" w14:textId="77777777" w:rsidR="00194865" w:rsidRDefault="00194865" w:rsidP="00EE21A2">
      <w:pPr>
        <w:jc w:val="both"/>
        <w:rPr>
          <w:b/>
          <w:bCs/>
          <w:sz w:val="24"/>
          <w:szCs w:val="24"/>
        </w:rPr>
      </w:pPr>
    </w:p>
    <w:p w14:paraId="668BCAA8" w14:textId="41562CFD" w:rsidR="00194865" w:rsidRDefault="00194865" w:rsidP="00EE21A2">
      <w:pPr>
        <w:jc w:val="both"/>
        <w:rPr>
          <w:sz w:val="24"/>
          <w:szCs w:val="24"/>
        </w:rPr>
      </w:pPr>
      <w:r>
        <w:rPr>
          <w:b/>
          <w:bCs/>
          <w:sz w:val="24"/>
          <w:szCs w:val="24"/>
        </w:rPr>
        <w:t xml:space="preserve">Resolved: </w:t>
      </w:r>
      <w:r>
        <w:rPr>
          <w:sz w:val="24"/>
          <w:szCs w:val="24"/>
        </w:rPr>
        <w:t>All present agr</w:t>
      </w:r>
      <w:r w:rsidR="00DB728D">
        <w:rPr>
          <w:sz w:val="24"/>
          <w:szCs w:val="24"/>
        </w:rPr>
        <w:t>eed that the updated policy should be adopted.</w:t>
      </w:r>
    </w:p>
    <w:p w14:paraId="27F47557" w14:textId="77777777" w:rsidR="00627C22" w:rsidRDefault="00627C22" w:rsidP="00EE21A2">
      <w:pPr>
        <w:jc w:val="both"/>
        <w:rPr>
          <w:sz w:val="24"/>
          <w:szCs w:val="24"/>
        </w:rPr>
      </w:pPr>
    </w:p>
    <w:p w14:paraId="57443604" w14:textId="19E4CDB7" w:rsidR="005C5769" w:rsidRDefault="005C5769" w:rsidP="005C5769">
      <w:pPr>
        <w:rPr>
          <w:b/>
          <w:bCs/>
          <w:sz w:val="24"/>
          <w:szCs w:val="24"/>
        </w:rPr>
      </w:pPr>
      <w:r w:rsidRPr="005C5769">
        <w:rPr>
          <w:b/>
          <w:bCs/>
          <w:sz w:val="24"/>
          <w:szCs w:val="24"/>
        </w:rPr>
        <w:t>150.</w:t>
      </w:r>
      <w:r w:rsidRPr="005C5769">
        <w:rPr>
          <w:b/>
          <w:bCs/>
          <w:sz w:val="24"/>
          <w:szCs w:val="24"/>
        </w:rPr>
        <w:tab/>
        <w:t xml:space="preserve">Pelican Crossing by </w:t>
      </w:r>
      <w:proofErr w:type="spellStart"/>
      <w:r w:rsidRPr="005C5769">
        <w:rPr>
          <w:b/>
          <w:bCs/>
          <w:sz w:val="24"/>
          <w:szCs w:val="24"/>
        </w:rPr>
        <w:t>Pobl</w:t>
      </w:r>
      <w:proofErr w:type="spellEnd"/>
      <w:r w:rsidRPr="005C5769">
        <w:rPr>
          <w:b/>
          <w:bCs/>
          <w:sz w:val="24"/>
          <w:szCs w:val="24"/>
        </w:rPr>
        <w:t xml:space="preserve"> update.</w:t>
      </w:r>
    </w:p>
    <w:p w14:paraId="2D32C027" w14:textId="77777777" w:rsidR="005C5769" w:rsidRDefault="005C5769" w:rsidP="005C5769">
      <w:pPr>
        <w:rPr>
          <w:b/>
          <w:bCs/>
          <w:sz w:val="24"/>
          <w:szCs w:val="24"/>
        </w:rPr>
      </w:pPr>
    </w:p>
    <w:p w14:paraId="6702C044" w14:textId="55301106" w:rsidR="005C5769" w:rsidRDefault="003D6FA2" w:rsidP="005C5769">
      <w:pPr>
        <w:rPr>
          <w:sz w:val="24"/>
          <w:szCs w:val="24"/>
        </w:rPr>
      </w:pPr>
      <w:r w:rsidRPr="00EC3B92">
        <w:rPr>
          <w:b/>
          <w:bCs/>
          <w:sz w:val="24"/>
          <w:szCs w:val="24"/>
        </w:rPr>
        <w:t>Ongoing</w:t>
      </w:r>
      <w:r>
        <w:rPr>
          <w:sz w:val="24"/>
          <w:szCs w:val="24"/>
        </w:rPr>
        <w:t xml:space="preserve"> – Swansea Council </w:t>
      </w:r>
      <w:r w:rsidR="003B358C">
        <w:rPr>
          <w:sz w:val="24"/>
          <w:szCs w:val="24"/>
        </w:rPr>
        <w:t>replied to the email sent to say they would keep us updated on progress.</w:t>
      </w:r>
    </w:p>
    <w:p w14:paraId="07EAC996" w14:textId="77777777" w:rsidR="003B358C" w:rsidRPr="003D6FA2" w:rsidRDefault="003B358C" w:rsidP="005C5769">
      <w:pPr>
        <w:rPr>
          <w:sz w:val="24"/>
          <w:szCs w:val="24"/>
        </w:rPr>
      </w:pPr>
    </w:p>
    <w:p w14:paraId="6ED921C6" w14:textId="77777777" w:rsidR="005C5769" w:rsidRDefault="005C5769" w:rsidP="005C5769">
      <w:pPr>
        <w:pStyle w:val="ListParagraph"/>
        <w:ind w:left="1440" w:hanging="720"/>
      </w:pPr>
    </w:p>
    <w:p w14:paraId="1AF19F78" w14:textId="432F7297" w:rsidR="005C5769" w:rsidRDefault="0032181B" w:rsidP="0032181B">
      <w:pPr>
        <w:rPr>
          <w:b/>
          <w:bCs/>
          <w:sz w:val="24"/>
          <w:szCs w:val="24"/>
        </w:rPr>
      </w:pPr>
      <w:r w:rsidRPr="0032181B">
        <w:rPr>
          <w:b/>
          <w:bCs/>
          <w:sz w:val="24"/>
          <w:szCs w:val="24"/>
        </w:rPr>
        <w:t>151</w:t>
      </w:r>
      <w:r w:rsidRPr="0032181B">
        <w:rPr>
          <w:b/>
          <w:bCs/>
          <w:sz w:val="24"/>
          <w:szCs w:val="24"/>
        </w:rPr>
        <w:tab/>
      </w:r>
      <w:r w:rsidR="005C5769" w:rsidRPr="0032181B">
        <w:rPr>
          <w:b/>
          <w:bCs/>
          <w:sz w:val="24"/>
          <w:szCs w:val="24"/>
        </w:rPr>
        <w:t>Christmas event 2024 – date of 8 December confirmed available by Rowena</w:t>
      </w:r>
      <w:r w:rsidR="00EC3B92">
        <w:rPr>
          <w:b/>
          <w:bCs/>
          <w:sz w:val="24"/>
          <w:szCs w:val="24"/>
        </w:rPr>
        <w:t xml:space="preserve"> Moyse</w:t>
      </w:r>
      <w:r w:rsidR="005C5769" w:rsidRPr="0032181B">
        <w:rPr>
          <w:b/>
          <w:bCs/>
          <w:sz w:val="24"/>
          <w:szCs w:val="24"/>
        </w:rPr>
        <w:t xml:space="preserve"> for carriage.</w:t>
      </w:r>
    </w:p>
    <w:p w14:paraId="17114574" w14:textId="77777777" w:rsidR="0032181B" w:rsidRDefault="0032181B" w:rsidP="0032181B">
      <w:pPr>
        <w:rPr>
          <w:b/>
          <w:bCs/>
          <w:sz w:val="24"/>
          <w:szCs w:val="24"/>
        </w:rPr>
      </w:pPr>
    </w:p>
    <w:p w14:paraId="442347E6" w14:textId="1646AD0C" w:rsidR="0032181B" w:rsidRPr="00EC3B92" w:rsidRDefault="00EC3B92" w:rsidP="0032181B">
      <w:pPr>
        <w:rPr>
          <w:sz w:val="24"/>
          <w:szCs w:val="24"/>
        </w:rPr>
      </w:pPr>
      <w:r>
        <w:rPr>
          <w:b/>
          <w:bCs/>
          <w:sz w:val="24"/>
          <w:szCs w:val="24"/>
        </w:rPr>
        <w:t xml:space="preserve">Ongoing – </w:t>
      </w:r>
      <w:r>
        <w:rPr>
          <w:sz w:val="24"/>
          <w:szCs w:val="24"/>
        </w:rPr>
        <w:t xml:space="preserve">Date has been confirmed. It has been confirmed by </w:t>
      </w:r>
      <w:r w:rsidR="006F3233">
        <w:rPr>
          <w:sz w:val="24"/>
          <w:szCs w:val="24"/>
        </w:rPr>
        <w:t xml:space="preserve">The Temple Church that we are able to store out </w:t>
      </w:r>
      <w:proofErr w:type="spellStart"/>
      <w:r w:rsidR="006F3233">
        <w:rPr>
          <w:sz w:val="24"/>
          <w:szCs w:val="24"/>
        </w:rPr>
        <w:t>xmas</w:t>
      </w:r>
      <w:proofErr w:type="spellEnd"/>
      <w:r w:rsidR="006F3233">
        <w:rPr>
          <w:sz w:val="24"/>
          <w:szCs w:val="24"/>
        </w:rPr>
        <w:t xml:space="preserve"> decorations there and continue to pay £50 per annum rent.  Clerk to arrange for </w:t>
      </w:r>
      <w:r w:rsidR="00551B95">
        <w:rPr>
          <w:sz w:val="24"/>
          <w:szCs w:val="24"/>
        </w:rPr>
        <w:t xml:space="preserve">gazebo to be taken out of the shed and scrapped. </w:t>
      </w:r>
    </w:p>
    <w:p w14:paraId="427F7FDB" w14:textId="77777777" w:rsidR="005C5769" w:rsidRPr="0032181B" w:rsidRDefault="005C5769" w:rsidP="005C5769">
      <w:pPr>
        <w:pStyle w:val="ListParagraph"/>
        <w:rPr>
          <w:b/>
          <w:bCs/>
          <w:sz w:val="24"/>
          <w:szCs w:val="24"/>
        </w:rPr>
      </w:pPr>
    </w:p>
    <w:p w14:paraId="3058D66B" w14:textId="5C71C04D" w:rsidR="005C5769" w:rsidRDefault="0007221E" w:rsidP="0007221E">
      <w:pPr>
        <w:rPr>
          <w:b/>
          <w:bCs/>
          <w:sz w:val="24"/>
          <w:szCs w:val="24"/>
        </w:rPr>
      </w:pPr>
      <w:r w:rsidRPr="00616395">
        <w:rPr>
          <w:b/>
          <w:bCs/>
          <w:sz w:val="24"/>
          <w:szCs w:val="24"/>
        </w:rPr>
        <w:lastRenderedPageBreak/>
        <w:t>152</w:t>
      </w:r>
      <w:r w:rsidRPr="00616395">
        <w:rPr>
          <w:b/>
          <w:bCs/>
          <w:sz w:val="24"/>
          <w:szCs w:val="24"/>
        </w:rPr>
        <w:tab/>
      </w:r>
      <w:r w:rsidR="005C5769" w:rsidRPr="00616395">
        <w:rPr>
          <w:b/>
          <w:bCs/>
          <w:sz w:val="24"/>
          <w:szCs w:val="24"/>
        </w:rPr>
        <w:t>Update on new website – it is now live. New email address is up and running.</w:t>
      </w:r>
    </w:p>
    <w:p w14:paraId="061B2743" w14:textId="77777777" w:rsidR="00616395" w:rsidRDefault="00616395" w:rsidP="0007221E">
      <w:pPr>
        <w:rPr>
          <w:b/>
          <w:bCs/>
          <w:sz w:val="24"/>
          <w:szCs w:val="24"/>
        </w:rPr>
      </w:pPr>
    </w:p>
    <w:p w14:paraId="42EFA7B8" w14:textId="5F9238B1" w:rsidR="00616395" w:rsidRPr="00616395" w:rsidRDefault="00616395" w:rsidP="0007221E">
      <w:pPr>
        <w:rPr>
          <w:sz w:val="24"/>
          <w:szCs w:val="24"/>
        </w:rPr>
      </w:pPr>
      <w:r>
        <w:rPr>
          <w:b/>
          <w:bCs/>
          <w:sz w:val="24"/>
          <w:szCs w:val="24"/>
        </w:rPr>
        <w:t xml:space="preserve">Noted – </w:t>
      </w:r>
      <w:r>
        <w:rPr>
          <w:sz w:val="24"/>
          <w:szCs w:val="24"/>
        </w:rPr>
        <w:t>Clerk and Chairman have received training for the website.</w:t>
      </w:r>
    </w:p>
    <w:p w14:paraId="5B2682E3" w14:textId="77777777" w:rsidR="005C5769" w:rsidRDefault="005C5769" w:rsidP="005C5769">
      <w:pPr>
        <w:pStyle w:val="ListParagraph"/>
      </w:pPr>
    </w:p>
    <w:p w14:paraId="6F782B42" w14:textId="109DB440" w:rsidR="005C5769" w:rsidRDefault="00616395" w:rsidP="00616395">
      <w:pPr>
        <w:rPr>
          <w:b/>
          <w:bCs/>
          <w:sz w:val="24"/>
          <w:szCs w:val="24"/>
        </w:rPr>
      </w:pPr>
      <w:r w:rsidRPr="00616395">
        <w:rPr>
          <w:b/>
          <w:bCs/>
          <w:sz w:val="24"/>
          <w:szCs w:val="24"/>
        </w:rPr>
        <w:t>153</w:t>
      </w:r>
      <w:r w:rsidRPr="00616395">
        <w:rPr>
          <w:b/>
          <w:bCs/>
          <w:sz w:val="24"/>
          <w:szCs w:val="24"/>
        </w:rPr>
        <w:tab/>
      </w:r>
      <w:r w:rsidR="005C5769" w:rsidRPr="00616395">
        <w:rPr>
          <w:b/>
          <w:bCs/>
          <w:sz w:val="24"/>
          <w:szCs w:val="24"/>
        </w:rPr>
        <w:t>Grounds maintenance – Bay Landscapes Ltd are taking over maintenance for notice board area from March.</w:t>
      </w:r>
    </w:p>
    <w:p w14:paraId="5FE676D8" w14:textId="77777777" w:rsidR="00D10A83" w:rsidRDefault="00D10A83" w:rsidP="00D55CD3">
      <w:pPr>
        <w:rPr>
          <w:sz w:val="24"/>
          <w:szCs w:val="24"/>
        </w:rPr>
      </w:pPr>
      <w:r>
        <w:rPr>
          <w:sz w:val="24"/>
          <w:szCs w:val="24"/>
        </w:rPr>
        <w:t>C</w:t>
      </w:r>
      <w:r w:rsidR="00D55CD3" w:rsidRPr="00D10A83">
        <w:rPr>
          <w:sz w:val="24"/>
          <w:szCs w:val="24"/>
        </w:rPr>
        <w:t xml:space="preserve">onifer trees to be pulled up. </w:t>
      </w:r>
    </w:p>
    <w:p w14:paraId="300E3686" w14:textId="77777777" w:rsidR="00D10A83" w:rsidRDefault="00D10A83" w:rsidP="00D55CD3">
      <w:pPr>
        <w:rPr>
          <w:sz w:val="24"/>
          <w:szCs w:val="24"/>
        </w:rPr>
      </w:pPr>
    </w:p>
    <w:p w14:paraId="5F190A17" w14:textId="36A62AAB" w:rsidR="00D55CD3" w:rsidRDefault="00D10A83" w:rsidP="00D55CD3">
      <w:pPr>
        <w:rPr>
          <w:sz w:val="24"/>
          <w:szCs w:val="24"/>
        </w:rPr>
      </w:pPr>
      <w:r>
        <w:rPr>
          <w:sz w:val="24"/>
          <w:szCs w:val="24"/>
        </w:rPr>
        <w:t xml:space="preserve">Resolved – Contact </w:t>
      </w:r>
      <w:r w:rsidR="00D55CD3" w:rsidRPr="00D10A83">
        <w:rPr>
          <w:sz w:val="24"/>
          <w:szCs w:val="24"/>
        </w:rPr>
        <w:t xml:space="preserve">BT Volunteers to </w:t>
      </w:r>
      <w:r>
        <w:rPr>
          <w:sz w:val="24"/>
          <w:szCs w:val="24"/>
        </w:rPr>
        <w:t>pull up the trees.</w:t>
      </w:r>
    </w:p>
    <w:p w14:paraId="1AF0AEA7" w14:textId="77777777" w:rsidR="00D10A83" w:rsidRPr="00D10A83" w:rsidRDefault="00D10A83" w:rsidP="00D55CD3">
      <w:pPr>
        <w:rPr>
          <w:sz w:val="24"/>
          <w:szCs w:val="24"/>
        </w:rPr>
      </w:pPr>
    </w:p>
    <w:p w14:paraId="5EA4F982" w14:textId="678A47E6" w:rsidR="00D55CD3" w:rsidRDefault="00D10A83" w:rsidP="00D55CD3">
      <w:pPr>
        <w:rPr>
          <w:sz w:val="24"/>
          <w:szCs w:val="24"/>
        </w:rPr>
      </w:pPr>
      <w:r>
        <w:rPr>
          <w:sz w:val="24"/>
          <w:szCs w:val="24"/>
        </w:rPr>
        <w:t>Clerk to c</w:t>
      </w:r>
      <w:r w:rsidR="00D55CD3" w:rsidRPr="00D10A83">
        <w:rPr>
          <w:sz w:val="24"/>
          <w:szCs w:val="24"/>
        </w:rPr>
        <w:t>hase up Bay landscapes re</w:t>
      </w:r>
      <w:r w:rsidR="00E83F58">
        <w:rPr>
          <w:sz w:val="24"/>
          <w:szCs w:val="24"/>
        </w:rPr>
        <w:t>garding the</w:t>
      </w:r>
      <w:r w:rsidR="00D55CD3" w:rsidRPr="00D10A83">
        <w:rPr>
          <w:sz w:val="24"/>
          <w:szCs w:val="24"/>
        </w:rPr>
        <w:t xml:space="preserve"> bit</w:t>
      </w:r>
      <w:r w:rsidR="00E83F58">
        <w:rPr>
          <w:sz w:val="24"/>
          <w:szCs w:val="24"/>
        </w:rPr>
        <w:t xml:space="preserve"> of grass around</w:t>
      </w:r>
      <w:r w:rsidR="00D55CD3" w:rsidRPr="00D10A83">
        <w:rPr>
          <w:sz w:val="24"/>
          <w:szCs w:val="24"/>
        </w:rPr>
        <w:t xml:space="preserve"> the </w:t>
      </w:r>
      <w:proofErr w:type="gramStart"/>
      <w:r w:rsidR="00D55CD3" w:rsidRPr="00D10A83">
        <w:rPr>
          <w:sz w:val="24"/>
          <w:szCs w:val="24"/>
        </w:rPr>
        <w:t>flag pole</w:t>
      </w:r>
      <w:proofErr w:type="gramEnd"/>
      <w:r w:rsidR="00E83F58">
        <w:rPr>
          <w:sz w:val="24"/>
          <w:szCs w:val="24"/>
        </w:rPr>
        <w:t xml:space="preserve"> to put </w:t>
      </w:r>
      <w:proofErr w:type="spellStart"/>
      <w:r w:rsidR="00E83F58">
        <w:rPr>
          <w:sz w:val="24"/>
          <w:szCs w:val="24"/>
        </w:rPr>
        <w:t>hardstanding</w:t>
      </w:r>
      <w:proofErr w:type="spellEnd"/>
      <w:r w:rsidR="00E83F58">
        <w:rPr>
          <w:sz w:val="24"/>
          <w:szCs w:val="24"/>
        </w:rPr>
        <w:t xml:space="preserve"> or gravel area there.</w:t>
      </w:r>
    </w:p>
    <w:p w14:paraId="62343C77" w14:textId="77777777" w:rsidR="00E83F58" w:rsidRPr="00D10A83" w:rsidRDefault="00E83F58" w:rsidP="00D55CD3">
      <w:pPr>
        <w:rPr>
          <w:sz w:val="24"/>
          <w:szCs w:val="24"/>
        </w:rPr>
      </w:pPr>
    </w:p>
    <w:p w14:paraId="7A04D24E" w14:textId="6C2FB27D" w:rsidR="00D55CD3" w:rsidRPr="00D10A83" w:rsidRDefault="000F4FCA" w:rsidP="00D55CD3">
      <w:pPr>
        <w:rPr>
          <w:sz w:val="24"/>
          <w:szCs w:val="24"/>
        </w:rPr>
      </w:pPr>
      <w:r>
        <w:rPr>
          <w:sz w:val="24"/>
          <w:szCs w:val="24"/>
        </w:rPr>
        <w:t xml:space="preserve">Clerk to contact </w:t>
      </w:r>
      <w:r w:rsidR="00D55CD3" w:rsidRPr="00D10A83">
        <w:rPr>
          <w:sz w:val="24"/>
          <w:szCs w:val="24"/>
        </w:rPr>
        <w:t>John Hopkins</w:t>
      </w:r>
      <w:r>
        <w:rPr>
          <w:sz w:val="24"/>
          <w:szCs w:val="24"/>
        </w:rPr>
        <w:t xml:space="preserve"> from Swansea Council to se</w:t>
      </w:r>
      <w:r w:rsidR="00D55CD3" w:rsidRPr="00D10A83">
        <w:rPr>
          <w:sz w:val="24"/>
          <w:szCs w:val="24"/>
        </w:rPr>
        <w:t xml:space="preserve">e </w:t>
      </w:r>
      <w:r>
        <w:rPr>
          <w:sz w:val="24"/>
          <w:szCs w:val="24"/>
        </w:rPr>
        <w:t xml:space="preserve">if the </w:t>
      </w:r>
      <w:r w:rsidR="00D55CD3" w:rsidRPr="00D10A83">
        <w:rPr>
          <w:sz w:val="24"/>
          <w:szCs w:val="24"/>
        </w:rPr>
        <w:t>notice board</w:t>
      </w:r>
      <w:r>
        <w:rPr>
          <w:sz w:val="24"/>
          <w:szCs w:val="24"/>
        </w:rPr>
        <w:t xml:space="preserve"> can be</w:t>
      </w:r>
      <w:r w:rsidR="00D55CD3" w:rsidRPr="00D10A83">
        <w:rPr>
          <w:sz w:val="24"/>
          <w:szCs w:val="24"/>
        </w:rPr>
        <w:t xml:space="preserve"> lowered.</w:t>
      </w:r>
    </w:p>
    <w:p w14:paraId="557A3A45" w14:textId="77777777" w:rsidR="00C015CC" w:rsidRDefault="00C015CC" w:rsidP="00EE21A2">
      <w:pPr>
        <w:jc w:val="both"/>
        <w:rPr>
          <w:sz w:val="24"/>
          <w:szCs w:val="24"/>
        </w:rPr>
      </w:pPr>
    </w:p>
    <w:p w14:paraId="6B5FB2E5" w14:textId="410856D2" w:rsidR="00F746AE" w:rsidRPr="00D2478A" w:rsidRDefault="00F746AE" w:rsidP="00F746AE">
      <w:pPr>
        <w:rPr>
          <w:b/>
          <w:bCs/>
          <w:sz w:val="24"/>
          <w:szCs w:val="24"/>
        </w:rPr>
      </w:pPr>
      <w:r>
        <w:rPr>
          <w:b/>
          <w:bCs/>
          <w:sz w:val="24"/>
          <w:szCs w:val="24"/>
        </w:rPr>
        <w:t>1</w:t>
      </w:r>
      <w:r w:rsidR="000F4FCA">
        <w:rPr>
          <w:b/>
          <w:bCs/>
          <w:sz w:val="24"/>
          <w:szCs w:val="24"/>
        </w:rPr>
        <w:t>54</w:t>
      </w:r>
      <w:r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3F13BA96" w14:textId="0F6D1913" w:rsidR="00F746AE" w:rsidRDefault="00F746AE" w:rsidP="00F746AE">
      <w:pPr>
        <w:rPr>
          <w:rFonts w:eastAsiaTheme="minorEastAsia" w:cs="Arial"/>
          <w:bCs/>
          <w:color w:val="000000"/>
          <w:sz w:val="24"/>
          <w:szCs w:val="24"/>
          <w:lang w:eastAsia="zh-TW"/>
        </w:rPr>
      </w:pPr>
      <w:r>
        <w:rPr>
          <w:sz w:val="24"/>
          <w:szCs w:val="24"/>
        </w:rPr>
        <w:tab/>
        <w:t xml:space="preserve">The date of the next Community Council meeting is 7.30pm </w:t>
      </w:r>
      <w:r w:rsidRPr="00D2478A">
        <w:rPr>
          <w:rFonts w:eastAsiaTheme="minorEastAsia" w:cs="Arial"/>
          <w:bCs/>
          <w:color w:val="000000"/>
          <w:sz w:val="24"/>
          <w:szCs w:val="24"/>
          <w:lang w:eastAsia="zh-TW"/>
        </w:rPr>
        <w:t xml:space="preserve">Wednesday </w:t>
      </w:r>
      <w:r w:rsidR="00201CB0">
        <w:rPr>
          <w:rFonts w:eastAsiaTheme="minorEastAsia" w:cs="Arial"/>
          <w:bCs/>
          <w:color w:val="000000"/>
          <w:sz w:val="24"/>
          <w:szCs w:val="24"/>
          <w:lang w:eastAsia="zh-TW"/>
        </w:rPr>
        <w:t xml:space="preserve">6 March </w:t>
      </w:r>
      <w:r w:rsidR="009C39F7">
        <w:rPr>
          <w:rFonts w:eastAsiaTheme="minorEastAsia" w:cs="Arial"/>
          <w:bCs/>
          <w:color w:val="000000"/>
          <w:sz w:val="24"/>
          <w:szCs w:val="24"/>
          <w:lang w:eastAsia="zh-TW"/>
        </w:rPr>
        <w:t>2024</w:t>
      </w:r>
    </w:p>
    <w:p w14:paraId="72E9E0DC" w14:textId="77777777" w:rsidR="00F746AE" w:rsidRDefault="00F746AE" w:rsidP="00F746AE">
      <w:pPr>
        <w:ind w:firstLine="720"/>
        <w:rPr>
          <w:rFonts w:eastAsiaTheme="minorEastAsia" w:cs="Arial"/>
          <w:bCs/>
          <w:color w:val="000000"/>
          <w:sz w:val="24"/>
          <w:szCs w:val="24"/>
          <w:lang w:eastAsia="zh-TW"/>
        </w:rPr>
      </w:pPr>
      <w:r w:rsidRPr="00D2478A">
        <w:rPr>
          <w:rFonts w:eastAsiaTheme="minorEastAsia" w:cs="Arial"/>
          <w:bCs/>
          <w:color w:val="000000"/>
          <w:sz w:val="24"/>
          <w:szCs w:val="24"/>
          <w:lang w:eastAsia="zh-TW"/>
        </w:rPr>
        <w:t>at Gowerton Conservative Club</w:t>
      </w:r>
      <w:r>
        <w:rPr>
          <w:rFonts w:eastAsiaTheme="minorEastAsia" w:cs="Arial"/>
          <w:bCs/>
          <w:color w:val="000000"/>
          <w:sz w:val="24"/>
          <w:szCs w:val="24"/>
          <w:lang w:eastAsia="zh-TW"/>
        </w:rPr>
        <w:t xml:space="preserve">.  </w:t>
      </w:r>
    </w:p>
    <w:p w14:paraId="79A4A568" w14:textId="77777777" w:rsidR="005854FF" w:rsidRDefault="005854FF" w:rsidP="006713FE">
      <w:pPr>
        <w:rPr>
          <w:rFonts w:eastAsiaTheme="minorEastAsia" w:cs="Arial"/>
          <w:bCs/>
          <w:color w:val="000000"/>
          <w:sz w:val="24"/>
          <w:szCs w:val="24"/>
          <w:lang w:eastAsia="zh-TW"/>
        </w:rPr>
      </w:pPr>
    </w:p>
    <w:p w14:paraId="4F57936D" w14:textId="77777777" w:rsidR="00BE32CC" w:rsidRDefault="00BE32CC" w:rsidP="00BE32CC">
      <w:pPr>
        <w:rPr>
          <w:b/>
          <w:bCs/>
        </w:rPr>
      </w:pPr>
    </w:p>
    <w:p w14:paraId="6DBFA51F" w14:textId="77777777" w:rsidR="00BE32CC" w:rsidRDefault="00BE32CC" w:rsidP="00BE32CC">
      <w:pPr>
        <w:rPr>
          <w:b/>
          <w:bCs/>
        </w:rPr>
      </w:pPr>
    </w:p>
    <w:p w14:paraId="76212E5F" w14:textId="26ECFDC1" w:rsidR="00FE714E" w:rsidRDefault="0012528C" w:rsidP="00207B4F">
      <w:pPr>
        <w:pStyle w:val="BodyText"/>
        <w:tabs>
          <w:tab w:val="left" w:pos="2880"/>
        </w:tabs>
        <w:ind w:right="600"/>
        <w:rPr>
          <w:rFonts w:ascii="Arial" w:eastAsiaTheme="minorEastAsia" w:hAnsi="Arial" w:cs="Arial"/>
          <w:b/>
          <w:color w:val="000000"/>
          <w:szCs w:val="24"/>
          <w:lang w:eastAsia="zh-TW"/>
        </w:rPr>
      </w:pPr>
      <w:r w:rsidRPr="00724D3D">
        <w:rPr>
          <w:rFonts w:ascii="Arial" w:eastAsiaTheme="minorEastAsia" w:hAnsi="Arial" w:cs="Arial"/>
          <w:b/>
          <w:color w:val="000000"/>
          <w:szCs w:val="24"/>
          <w:lang w:eastAsia="zh-TW"/>
        </w:rPr>
        <w:t xml:space="preserve">Meeting closed at </w:t>
      </w:r>
      <w:r w:rsidR="00B92351">
        <w:rPr>
          <w:rFonts w:ascii="Arial" w:eastAsiaTheme="minorEastAsia" w:hAnsi="Arial" w:cs="Arial"/>
          <w:b/>
          <w:color w:val="000000"/>
          <w:szCs w:val="24"/>
          <w:lang w:eastAsia="zh-TW"/>
        </w:rPr>
        <w:t xml:space="preserve">20.35 </w:t>
      </w:r>
      <w:proofErr w:type="gramStart"/>
      <w:r w:rsidR="00595886">
        <w:rPr>
          <w:rFonts w:ascii="Arial" w:eastAsiaTheme="minorEastAsia" w:hAnsi="Arial" w:cs="Arial"/>
          <w:b/>
          <w:color w:val="000000"/>
          <w:szCs w:val="24"/>
          <w:lang w:eastAsia="zh-TW"/>
        </w:rPr>
        <w:t>pm</w:t>
      </w:r>
      <w:proofErr w:type="gramEnd"/>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18786A">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928F" w14:textId="77777777" w:rsidR="0018786A" w:rsidRDefault="0018786A" w:rsidP="00B16A78">
      <w:r>
        <w:separator/>
      </w:r>
    </w:p>
  </w:endnote>
  <w:endnote w:type="continuationSeparator" w:id="0">
    <w:p w14:paraId="00934C14" w14:textId="77777777" w:rsidR="0018786A" w:rsidRDefault="0018786A"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E51D" w14:textId="77777777" w:rsidR="0018786A" w:rsidRDefault="0018786A" w:rsidP="00B16A78">
      <w:r>
        <w:separator/>
      </w:r>
    </w:p>
  </w:footnote>
  <w:footnote w:type="continuationSeparator" w:id="0">
    <w:p w14:paraId="50DC67AB" w14:textId="77777777" w:rsidR="0018786A" w:rsidRDefault="0018786A"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3"/>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388B"/>
    <w:rsid w:val="0000449B"/>
    <w:rsid w:val="00004B0A"/>
    <w:rsid w:val="00006094"/>
    <w:rsid w:val="0000662B"/>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4420"/>
    <w:rsid w:val="00024634"/>
    <w:rsid w:val="00024CA5"/>
    <w:rsid w:val="00026322"/>
    <w:rsid w:val="00026E74"/>
    <w:rsid w:val="00026F68"/>
    <w:rsid w:val="00030039"/>
    <w:rsid w:val="00031137"/>
    <w:rsid w:val="0003152D"/>
    <w:rsid w:val="000330B8"/>
    <w:rsid w:val="000340DA"/>
    <w:rsid w:val="00034117"/>
    <w:rsid w:val="000352B3"/>
    <w:rsid w:val="0003574C"/>
    <w:rsid w:val="00035C05"/>
    <w:rsid w:val="000361C4"/>
    <w:rsid w:val="00037169"/>
    <w:rsid w:val="00037820"/>
    <w:rsid w:val="000403FB"/>
    <w:rsid w:val="00040464"/>
    <w:rsid w:val="00042A86"/>
    <w:rsid w:val="00045191"/>
    <w:rsid w:val="00045D61"/>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6173"/>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CE5"/>
    <w:rsid w:val="000C43E2"/>
    <w:rsid w:val="000C475D"/>
    <w:rsid w:val="000C5708"/>
    <w:rsid w:val="000C7155"/>
    <w:rsid w:val="000C72F7"/>
    <w:rsid w:val="000D0011"/>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F0495"/>
    <w:rsid w:val="000F0524"/>
    <w:rsid w:val="000F37F1"/>
    <w:rsid w:val="000F4D95"/>
    <w:rsid w:val="000F4FCA"/>
    <w:rsid w:val="000F529C"/>
    <w:rsid w:val="000F7794"/>
    <w:rsid w:val="00100E11"/>
    <w:rsid w:val="00101119"/>
    <w:rsid w:val="00101931"/>
    <w:rsid w:val="0010240F"/>
    <w:rsid w:val="0010272E"/>
    <w:rsid w:val="00102786"/>
    <w:rsid w:val="001029F0"/>
    <w:rsid w:val="00102CA5"/>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59E"/>
    <w:rsid w:val="00121B82"/>
    <w:rsid w:val="00121E6E"/>
    <w:rsid w:val="00122086"/>
    <w:rsid w:val="00122942"/>
    <w:rsid w:val="00123A0A"/>
    <w:rsid w:val="00124923"/>
    <w:rsid w:val="00124A9A"/>
    <w:rsid w:val="0012528C"/>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413AF"/>
    <w:rsid w:val="00141987"/>
    <w:rsid w:val="0014260B"/>
    <w:rsid w:val="001427DA"/>
    <w:rsid w:val="00143C0E"/>
    <w:rsid w:val="001447D9"/>
    <w:rsid w:val="00144B3D"/>
    <w:rsid w:val="00145D1B"/>
    <w:rsid w:val="00145FC3"/>
    <w:rsid w:val="0014642C"/>
    <w:rsid w:val="00146B4B"/>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6000"/>
    <w:rsid w:val="00176337"/>
    <w:rsid w:val="00176611"/>
    <w:rsid w:val="0017724D"/>
    <w:rsid w:val="001774C3"/>
    <w:rsid w:val="0017766D"/>
    <w:rsid w:val="0018001E"/>
    <w:rsid w:val="00181601"/>
    <w:rsid w:val="00182A7A"/>
    <w:rsid w:val="00182C23"/>
    <w:rsid w:val="001834A2"/>
    <w:rsid w:val="00183FFE"/>
    <w:rsid w:val="0018786A"/>
    <w:rsid w:val="00191352"/>
    <w:rsid w:val="001914C7"/>
    <w:rsid w:val="00191AB9"/>
    <w:rsid w:val="00191D64"/>
    <w:rsid w:val="0019271E"/>
    <w:rsid w:val="00193509"/>
    <w:rsid w:val="001943B9"/>
    <w:rsid w:val="0019457F"/>
    <w:rsid w:val="00194865"/>
    <w:rsid w:val="001948BA"/>
    <w:rsid w:val="00197289"/>
    <w:rsid w:val="0019784A"/>
    <w:rsid w:val="001A0433"/>
    <w:rsid w:val="001A0527"/>
    <w:rsid w:val="001A0858"/>
    <w:rsid w:val="001A09B8"/>
    <w:rsid w:val="001A1211"/>
    <w:rsid w:val="001A1FA3"/>
    <w:rsid w:val="001A2244"/>
    <w:rsid w:val="001A42EA"/>
    <w:rsid w:val="001A5149"/>
    <w:rsid w:val="001A54AE"/>
    <w:rsid w:val="001A575F"/>
    <w:rsid w:val="001A649C"/>
    <w:rsid w:val="001B04A6"/>
    <w:rsid w:val="001B0F9C"/>
    <w:rsid w:val="001B29F7"/>
    <w:rsid w:val="001B3035"/>
    <w:rsid w:val="001B36CB"/>
    <w:rsid w:val="001B3960"/>
    <w:rsid w:val="001B42CC"/>
    <w:rsid w:val="001B4628"/>
    <w:rsid w:val="001B51E4"/>
    <w:rsid w:val="001B6272"/>
    <w:rsid w:val="001B6482"/>
    <w:rsid w:val="001B76CE"/>
    <w:rsid w:val="001C0812"/>
    <w:rsid w:val="001C1B0F"/>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D60"/>
    <w:rsid w:val="001E0165"/>
    <w:rsid w:val="001E081B"/>
    <w:rsid w:val="001E0945"/>
    <w:rsid w:val="001E0D72"/>
    <w:rsid w:val="001E12F1"/>
    <w:rsid w:val="001E1300"/>
    <w:rsid w:val="001E1FB7"/>
    <w:rsid w:val="001E274B"/>
    <w:rsid w:val="001E3207"/>
    <w:rsid w:val="001E4429"/>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7B4F"/>
    <w:rsid w:val="00210076"/>
    <w:rsid w:val="002103B7"/>
    <w:rsid w:val="00210BF1"/>
    <w:rsid w:val="00212612"/>
    <w:rsid w:val="0021266A"/>
    <w:rsid w:val="00214C97"/>
    <w:rsid w:val="0021650D"/>
    <w:rsid w:val="0021691F"/>
    <w:rsid w:val="002176CA"/>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6936"/>
    <w:rsid w:val="00246E65"/>
    <w:rsid w:val="00247D32"/>
    <w:rsid w:val="002506FA"/>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40FA"/>
    <w:rsid w:val="00264393"/>
    <w:rsid w:val="00264A46"/>
    <w:rsid w:val="00264F8F"/>
    <w:rsid w:val="0026508D"/>
    <w:rsid w:val="00266AD1"/>
    <w:rsid w:val="00267327"/>
    <w:rsid w:val="00267872"/>
    <w:rsid w:val="00267B71"/>
    <w:rsid w:val="00271E48"/>
    <w:rsid w:val="002727EF"/>
    <w:rsid w:val="00272B09"/>
    <w:rsid w:val="00272BB3"/>
    <w:rsid w:val="002730DA"/>
    <w:rsid w:val="00274535"/>
    <w:rsid w:val="00274842"/>
    <w:rsid w:val="002759D1"/>
    <w:rsid w:val="002767F8"/>
    <w:rsid w:val="00276C0A"/>
    <w:rsid w:val="00277693"/>
    <w:rsid w:val="00280C5B"/>
    <w:rsid w:val="00280E7C"/>
    <w:rsid w:val="002811A8"/>
    <w:rsid w:val="00281854"/>
    <w:rsid w:val="00282D34"/>
    <w:rsid w:val="00285034"/>
    <w:rsid w:val="002850E3"/>
    <w:rsid w:val="00285154"/>
    <w:rsid w:val="00285309"/>
    <w:rsid w:val="00285A4F"/>
    <w:rsid w:val="002861C0"/>
    <w:rsid w:val="00287EB1"/>
    <w:rsid w:val="00291D32"/>
    <w:rsid w:val="002931B5"/>
    <w:rsid w:val="00293B71"/>
    <w:rsid w:val="00293F4B"/>
    <w:rsid w:val="0029449E"/>
    <w:rsid w:val="00295605"/>
    <w:rsid w:val="002968ED"/>
    <w:rsid w:val="00296DCB"/>
    <w:rsid w:val="00296FA4"/>
    <w:rsid w:val="002971A8"/>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3C76"/>
    <w:rsid w:val="00314F33"/>
    <w:rsid w:val="003155C0"/>
    <w:rsid w:val="00315B08"/>
    <w:rsid w:val="0031610E"/>
    <w:rsid w:val="0031657D"/>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2207"/>
    <w:rsid w:val="00383D5C"/>
    <w:rsid w:val="00384312"/>
    <w:rsid w:val="00385489"/>
    <w:rsid w:val="00385734"/>
    <w:rsid w:val="00385C75"/>
    <w:rsid w:val="003860B5"/>
    <w:rsid w:val="00386CB1"/>
    <w:rsid w:val="00386D2D"/>
    <w:rsid w:val="00387570"/>
    <w:rsid w:val="00387CC0"/>
    <w:rsid w:val="003901F3"/>
    <w:rsid w:val="00391208"/>
    <w:rsid w:val="003921C7"/>
    <w:rsid w:val="00392610"/>
    <w:rsid w:val="0039274C"/>
    <w:rsid w:val="003931DC"/>
    <w:rsid w:val="00394452"/>
    <w:rsid w:val="00394797"/>
    <w:rsid w:val="00394FBF"/>
    <w:rsid w:val="0039795C"/>
    <w:rsid w:val="00397A08"/>
    <w:rsid w:val="00397F81"/>
    <w:rsid w:val="003A059E"/>
    <w:rsid w:val="003A20DC"/>
    <w:rsid w:val="003A2F19"/>
    <w:rsid w:val="003A556C"/>
    <w:rsid w:val="003A5A7B"/>
    <w:rsid w:val="003A6B3C"/>
    <w:rsid w:val="003A76C7"/>
    <w:rsid w:val="003A7E59"/>
    <w:rsid w:val="003B08CA"/>
    <w:rsid w:val="003B0CDF"/>
    <w:rsid w:val="003B108F"/>
    <w:rsid w:val="003B22AF"/>
    <w:rsid w:val="003B2849"/>
    <w:rsid w:val="003B30E5"/>
    <w:rsid w:val="003B358C"/>
    <w:rsid w:val="003B3DBC"/>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F41"/>
    <w:rsid w:val="004139CC"/>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7EF5"/>
    <w:rsid w:val="00461545"/>
    <w:rsid w:val="00461EEF"/>
    <w:rsid w:val="00462787"/>
    <w:rsid w:val="00462FAA"/>
    <w:rsid w:val="00464A09"/>
    <w:rsid w:val="00465E98"/>
    <w:rsid w:val="004663B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4FF7"/>
    <w:rsid w:val="004D5305"/>
    <w:rsid w:val="004D5707"/>
    <w:rsid w:val="004D5C09"/>
    <w:rsid w:val="004D6929"/>
    <w:rsid w:val="004D6965"/>
    <w:rsid w:val="004D712A"/>
    <w:rsid w:val="004D724F"/>
    <w:rsid w:val="004D7D44"/>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2972"/>
    <w:rsid w:val="00522C15"/>
    <w:rsid w:val="00523E4D"/>
    <w:rsid w:val="00523E8C"/>
    <w:rsid w:val="00525720"/>
    <w:rsid w:val="005300E1"/>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D35"/>
    <w:rsid w:val="005638CB"/>
    <w:rsid w:val="005639B0"/>
    <w:rsid w:val="00564A35"/>
    <w:rsid w:val="00564F8D"/>
    <w:rsid w:val="00565065"/>
    <w:rsid w:val="00565899"/>
    <w:rsid w:val="0056614A"/>
    <w:rsid w:val="00567303"/>
    <w:rsid w:val="00567AC4"/>
    <w:rsid w:val="00571660"/>
    <w:rsid w:val="00571717"/>
    <w:rsid w:val="00571FC6"/>
    <w:rsid w:val="00571FD9"/>
    <w:rsid w:val="00572090"/>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EF8"/>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A79"/>
    <w:rsid w:val="005C1608"/>
    <w:rsid w:val="005C1A9E"/>
    <w:rsid w:val="005C2062"/>
    <w:rsid w:val="005C4054"/>
    <w:rsid w:val="005C40C4"/>
    <w:rsid w:val="005C4587"/>
    <w:rsid w:val="005C470A"/>
    <w:rsid w:val="005C4A34"/>
    <w:rsid w:val="005C5457"/>
    <w:rsid w:val="005C5769"/>
    <w:rsid w:val="005D0BE5"/>
    <w:rsid w:val="005D1057"/>
    <w:rsid w:val="005D3298"/>
    <w:rsid w:val="005D5FC0"/>
    <w:rsid w:val="005D6BDF"/>
    <w:rsid w:val="005D6FBD"/>
    <w:rsid w:val="005D755A"/>
    <w:rsid w:val="005D7A10"/>
    <w:rsid w:val="005D7E7E"/>
    <w:rsid w:val="005E2AD1"/>
    <w:rsid w:val="005E3642"/>
    <w:rsid w:val="005E6053"/>
    <w:rsid w:val="005E7D8A"/>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1731"/>
    <w:rsid w:val="00604795"/>
    <w:rsid w:val="00604A31"/>
    <w:rsid w:val="00604EB8"/>
    <w:rsid w:val="00605537"/>
    <w:rsid w:val="00606312"/>
    <w:rsid w:val="00606726"/>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A1"/>
    <w:rsid w:val="00625784"/>
    <w:rsid w:val="00625DCF"/>
    <w:rsid w:val="0062725E"/>
    <w:rsid w:val="00627C22"/>
    <w:rsid w:val="0063058F"/>
    <w:rsid w:val="00630921"/>
    <w:rsid w:val="006314A2"/>
    <w:rsid w:val="00631E70"/>
    <w:rsid w:val="0063294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804"/>
    <w:rsid w:val="00670FE8"/>
    <w:rsid w:val="006713FE"/>
    <w:rsid w:val="006723CF"/>
    <w:rsid w:val="00672D27"/>
    <w:rsid w:val="00673D12"/>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B28"/>
    <w:rsid w:val="006E1253"/>
    <w:rsid w:val="006E138E"/>
    <w:rsid w:val="006E14E7"/>
    <w:rsid w:val="006E17C5"/>
    <w:rsid w:val="006E1AA8"/>
    <w:rsid w:val="006E2F6A"/>
    <w:rsid w:val="006E3FE6"/>
    <w:rsid w:val="006E41F6"/>
    <w:rsid w:val="006E47EC"/>
    <w:rsid w:val="006E4CB3"/>
    <w:rsid w:val="006E51AC"/>
    <w:rsid w:val="006E6EC0"/>
    <w:rsid w:val="006E6FAD"/>
    <w:rsid w:val="006E70A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68B1"/>
    <w:rsid w:val="007078F8"/>
    <w:rsid w:val="00710226"/>
    <w:rsid w:val="0071038C"/>
    <w:rsid w:val="007113D1"/>
    <w:rsid w:val="007120F4"/>
    <w:rsid w:val="00713202"/>
    <w:rsid w:val="00714594"/>
    <w:rsid w:val="00714A53"/>
    <w:rsid w:val="00714E89"/>
    <w:rsid w:val="0071549D"/>
    <w:rsid w:val="00715718"/>
    <w:rsid w:val="007157F0"/>
    <w:rsid w:val="007159A8"/>
    <w:rsid w:val="00715B1B"/>
    <w:rsid w:val="00716A6C"/>
    <w:rsid w:val="00716BE9"/>
    <w:rsid w:val="00720A8A"/>
    <w:rsid w:val="00722937"/>
    <w:rsid w:val="00722BFC"/>
    <w:rsid w:val="00722DE8"/>
    <w:rsid w:val="0072485D"/>
    <w:rsid w:val="00724980"/>
    <w:rsid w:val="00724D3D"/>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C4C"/>
    <w:rsid w:val="007A3E38"/>
    <w:rsid w:val="007A53E1"/>
    <w:rsid w:val="007A5A8B"/>
    <w:rsid w:val="007A6CE2"/>
    <w:rsid w:val="007A73C0"/>
    <w:rsid w:val="007B19BC"/>
    <w:rsid w:val="007B4692"/>
    <w:rsid w:val="007B48C8"/>
    <w:rsid w:val="007B63F4"/>
    <w:rsid w:val="007B6E29"/>
    <w:rsid w:val="007B799B"/>
    <w:rsid w:val="007B7D8A"/>
    <w:rsid w:val="007C0D37"/>
    <w:rsid w:val="007C1649"/>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54F7"/>
    <w:rsid w:val="007D5C3F"/>
    <w:rsid w:val="007D6435"/>
    <w:rsid w:val="007D6E5E"/>
    <w:rsid w:val="007D7D0D"/>
    <w:rsid w:val="007E0045"/>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08E3"/>
    <w:rsid w:val="008815A5"/>
    <w:rsid w:val="00881998"/>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549B"/>
    <w:rsid w:val="009266A8"/>
    <w:rsid w:val="00926A14"/>
    <w:rsid w:val="00927B14"/>
    <w:rsid w:val="00930BCC"/>
    <w:rsid w:val="00931F4B"/>
    <w:rsid w:val="00932599"/>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5802"/>
    <w:rsid w:val="009661D8"/>
    <w:rsid w:val="00970EB4"/>
    <w:rsid w:val="00970FA6"/>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E0B"/>
    <w:rsid w:val="00997B20"/>
    <w:rsid w:val="009A00CF"/>
    <w:rsid w:val="009A01B1"/>
    <w:rsid w:val="009A179D"/>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C18"/>
    <w:rsid w:val="009B6D64"/>
    <w:rsid w:val="009B783F"/>
    <w:rsid w:val="009C036C"/>
    <w:rsid w:val="009C0C83"/>
    <w:rsid w:val="009C1AD2"/>
    <w:rsid w:val="009C38D2"/>
    <w:rsid w:val="009C39F7"/>
    <w:rsid w:val="009C3B79"/>
    <w:rsid w:val="009C4A6E"/>
    <w:rsid w:val="009C5AE0"/>
    <w:rsid w:val="009C6E4D"/>
    <w:rsid w:val="009C77F0"/>
    <w:rsid w:val="009C7FE8"/>
    <w:rsid w:val="009D05AA"/>
    <w:rsid w:val="009D0CA7"/>
    <w:rsid w:val="009D19F1"/>
    <w:rsid w:val="009D1B65"/>
    <w:rsid w:val="009D1EC6"/>
    <w:rsid w:val="009D4287"/>
    <w:rsid w:val="009D48B3"/>
    <w:rsid w:val="009D5FFC"/>
    <w:rsid w:val="009E0B87"/>
    <w:rsid w:val="009E1213"/>
    <w:rsid w:val="009E1B2B"/>
    <w:rsid w:val="009E1D66"/>
    <w:rsid w:val="009E26D9"/>
    <w:rsid w:val="009E2EAA"/>
    <w:rsid w:val="009E2F74"/>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45F2"/>
    <w:rsid w:val="00A44BFC"/>
    <w:rsid w:val="00A455F3"/>
    <w:rsid w:val="00A45770"/>
    <w:rsid w:val="00A46D2F"/>
    <w:rsid w:val="00A50224"/>
    <w:rsid w:val="00A50FCA"/>
    <w:rsid w:val="00A511DE"/>
    <w:rsid w:val="00A51C52"/>
    <w:rsid w:val="00A522B9"/>
    <w:rsid w:val="00A52461"/>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2010"/>
    <w:rsid w:val="00A62977"/>
    <w:rsid w:val="00A63359"/>
    <w:rsid w:val="00A63822"/>
    <w:rsid w:val="00A64824"/>
    <w:rsid w:val="00A64B66"/>
    <w:rsid w:val="00A6611A"/>
    <w:rsid w:val="00A6611B"/>
    <w:rsid w:val="00A66ADF"/>
    <w:rsid w:val="00A706B4"/>
    <w:rsid w:val="00A70D51"/>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A0BCA"/>
    <w:rsid w:val="00AA25FE"/>
    <w:rsid w:val="00AA33EB"/>
    <w:rsid w:val="00AA39B8"/>
    <w:rsid w:val="00AA4099"/>
    <w:rsid w:val="00AA450C"/>
    <w:rsid w:val="00AA45D0"/>
    <w:rsid w:val="00AA46EE"/>
    <w:rsid w:val="00AA60F9"/>
    <w:rsid w:val="00AA6137"/>
    <w:rsid w:val="00AA692A"/>
    <w:rsid w:val="00AA749B"/>
    <w:rsid w:val="00AA7B05"/>
    <w:rsid w:val="00AB0155"/>
    <w:rsid w:val="00AB1077"/>
    <w:rsid w:val="00AB14E5"/>
    <w:rsid w:val="00AB2A0E"/>
    <w:rsid w:val="00AB2C3B"/>
    <w:rsid w:val="00AB33B8"/>
    <w:rsid w:val="00AB450D"/>
    <w:rsid w:val="00AB51FD"/>
    <w:rsid w:val="00AB52BA"/>
    <w:rsid w:val="00AB57E0"/>
    <w:rsid w:val="00AB5E22"/>
    <w:rsid w:val="00AB6851"/>
    <w:rsid w:val="00AB6BE3"/>
    <w:rsid w:val="00AC0500"/>
    <w:rsid w:val="00AC066D"/>
    <w:rsid w:val="00AC18E5"/>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F04"/>
    <w:rsid w:val="00AE6B37"/>
    <w:rsid w:val="00AE6E2F"/>
    <w:rsid w:val="00AE72BD"/>
    <w:rsid w:val="00AF0E0E"/>
    <w:rsid w:val="00AF162E"/>
    <w:rsid w:val="00AF4BCB"/>
    <w:rsid w:val="00AF50B3"/>
    <w:rsid w:val="00AF5A0F"/>
    <w:rsid w:val="00AF784B"/>
    <w:rsid w:val="00AF7917"/>
    <w:rsid w:val="00B0057E"/>
    <w:rsid w:val="00B01426"/>
    <w:rsid w:val="00B02010"/>
    <w:rsid w:val="00B039C4"/>
    <w:rsid w:val="00B03C8A"/>
    <w:rsid w:val="00B046F8"/>
    <w:rsid w:val="00B0551B"/>
    <w:rsid w:val="00B05716"/>
    <w:rsid w:val="00B0781E"/>
    <w:rsid w:val="00B1049E"/>
    <w:rsid w:val="00B10680"/>
    <w:rsid w:val="00B11455"/>
    <w:rsid w:val="00B11E4F"/>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74CC"/>
    <w:rsid w:val="00B37C0D"/>
    <w:rsid w:val="00B40236"/>
    <w:rsid w:val="00B4055D"/>
    <w:rsid w:val="00B42C90"/>
    <w:rsid w:val="00B4551F"/>
    <w:rsid w:val="00B456E2"/>
    <w:rsid w:val="00B456FF"/>
    <w:rsid w:val="00B45712"/>
    <w:rsid w:val="00B4590C"/>
    <w:rsid w:val="00B469D0"/>
    <w:rsid w:val="00B50258"/>
    <w:rsid w:val="00B50899"/>
    <w:rsid w:val="00B50BDE"/>
    <w:rsid w:val="00B51424"/>
    <w:rsid w:val="00B52081"/>
    <w:rsid w:val="00B5221E"/>
    <w:rsid w:val="00B525DA"/>
    <w:rsid w:val="00B526B2"/>
    <w:rsid w:val="00B528B5"/>
    <w:rsid w:val="00B52D70"/>
    <w:rsid w:val="00B53002"/>
    <w:rsid w:val="00B54878"/>
    <w:rsid w:val="00B5555F"/>
    <w:rsid w:val="00B55C94"/>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85C"/>
    <w:rsid w:val="00B76D03"/>
    <w:rsid w:val="00B773AD"/>
    <w:rsid w:val="00B77FA8"/>
    <w:rsid w:val="00B80A06"/>
    <w:rsid w:val="00B80D62"/>
    <w:rsid w:val="00B830DE"/>
    <w:rsid w:val="00B852CE"/>
    <w:rsid w:val="00B85B9C"/>
    <w:rsid w:val="00B865ED"/>
    <w:rsid w:val="00B86A38"/>
    <w:rsid w:val="00B879FA"/>
    <w:rsid w:val="00B87D89"/>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F4C"/>
    <w:rsid w:val="00BA580D"/>
    <w:rsid w:val="00BA6DFE"/>
    <w:rsid w:val="00BA7687"/>
    <w:rsid w:val="00BB102F"/>
    <w:rsid w:val="00BB1193"/>
    <w:rsid w:val="00BB1C83"/>
    <w:rsid w:val="00BB1F80"/>
    <w:rsid w:val="00BB2738"/>
    <w:rsid w:val="00BB2926"/>
    <w:rsid w:val="00BB36F5"/>
    <w:rsid w:val="00BB41FA"/>
    <w:rsid w:val="00BB450B"/>
    <w:rsid w:val="00BB51A4"/>
    <w:rsid w:val="00BB5B39"/>
    <w:rsid w:val="00BB5DFE"/>
    <w:rsid w:val="00BB76E1"/>
    <w:rsid w:val="00BC15EC"/>
    <w:rsid w:val="00BC1F62"/>
    <w:rsid w:val="00BC59AF"/>
    <w:rsid w:val="00BC6525"/>
    <w:rsid w:val="00BC6F66"/>
    <w:rsid w:val="00BC7A93"/>
    <w:rsid w:val="00BD1152"/>
    <w:rsid w:val="00BD2353"/>
    <w:rsid w:val="00BD2785"/>
    <w:rsid w:val="00BD4B04"/>
    <w:rsid w:val="00BD5B93"/>
    <w:rsid w:val="00BD656E"/>
    <w:rsid w:val="00BD7161"/>
    <w:rsid w:val="00BE112F"/>
    <w:rsid w:val="00BE13B5"/>
    <w:rsid w:val="00BE1B25"/>
    <w:rsid w:val="00BE2493"/>
    <w:rsid w:val="00BE2EE7"/>
    <w:rsid w:val="00BE2FA1"/>
    <w:rsid w:val="00BE32CC"/>
    <w:rsid w:val="00BE581E"/>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10A86"/>
    <w:rsid w:val="00C1149A"/>
    <w:rsid w:val="00C15501"/>
    <w:rsid w:val="00C1744F"/>
    <w:rsid w:val="00C21471"/>
    <w:rsid w:val="00C234AF"/>
    <w:rsid w:val="00C246D4"/>
    <w:rsid w:val="00C25270"/>
    <w:rsid w:val="00C25D7E"/>
    <w:rsid w:val="00C25E40"/>
    <w:rsid w:val="00C26059"/>
    <w:rsid w:val="00C2637B"/>
    <w:rsid w:val="00C2645D"/>
    <w:rsid w:val="00C265C8"/>
    <w:rsid w:val="00C30AAF"/>
    <w:rsid w:val="00C31D23"/>
    <w:rsid w:val="00C33000"/>
    <w:rsid w:val="00C33705"/>
    <w:rsid w:val="00C344DA"/>
    <w:rsid w:val="00C34B56"/>
    <w:rsid w:val="00C35010"/>
    <w:rsid w:val="00C3747D"/>
    <w:rsid w:val="00C37A7A"/>
    <w:rsid w:val="00C40537"/>
    <w:rsid w:val="00C417C6"/>
    <w:rsid w:val="00C41CBB"/>
    <w:rsid w:val="00C423A3"/>
    <w:rsid w:val="00C42656"/>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64C"/>
    <w:rsid w:val="00C54C38"/>
    <w:rsid w:val="00C54FDA"/>
    <w:rsid w:val="00C55267"/>
    <w:rsid w:val="00C554E6"/>
    <w:rsid w:val="00C578F1"/>
    <w:rsid w:val="00C57A94"/>
    <w:rsid w:val="00C57E2B"/>
    <w:rsid w:val="00C605D6"/>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68AD"/>
    <w:rsid w:val="00C76BE6"/>
    <w:rsid w:val="00C774AB"/>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D05"/>
    <w:rsid w:val="00CB1D82"/>
    <w:rsid w:val="00CB3043"/>
    <w:rsid w:val="00CB30F2"/>
    <w:rsid w:val="00CB33EE"/>
    <w:rsid w:val="00CB3474"/>
    <w:rsid w:val="00CB37CA"/>
    <w:rsid w:val="00CB39CD"/>
    <w:rsid w:val="00CB3D33"/>
    <w:rsid w:val="00CB4061"/>
    <w:rsid w:val="00CB4326"/>
    <w:rsid w:val="00CB5057"/>
    <w:rsid w:val="00CB524E"/>
    <w:rsid w:val="00CB5824"/>
    <w:rsid w:val="00CB74BC"/>
    <w:rsid w:val="00CB7C0F"/>
    <w:rsid w:val="00CC30B9"/>
    <w:rsid w:val="00CC55BB"/>
    <w:rsid w:val="00CC6ED8"/>
    <w:rsid w:val="00CC717C"/>
    <w:rsid w:val="00CC7609"/>
    <w:rsid w:val="00CD0149"/>
    <w:rsid w:val="00CD074B"/>
    <w:rsid w:val="00CD0CA4"/>
    <w:rsid w:val="00CD0CFB"/>
    <w:rsid w:val="00CD1103"/>
    <w:rsid w:val="00CD386B"/>
    <w:rsid w:val="00CD3D42"/>
    <w:rsid w:val="00CD4F2C"/>
    <w:rsid w:val="00CD5374"/>
    <w:rsid w:val="00CD644F"/>
    <w:rsid w:val="00CE009C"/>
    <w:rsid w:val="00CE047F"/>
    <w:rsid w:val="00CE306D"/>
    <w:rsid w:val="00CE361D"/>
    <w:rsid w:val="00CE3EC6"/>
    <w:rsid w:val="00CE3F79"/>
    <w:rsid w:val="00CE4E30"/>
    <w:rsid w:val="00CE641B"/>
    <w:rsid w:val="00CE778B"/>
    <w:rsid w:val="00CF074A"/>
    <w:rsid w:val="00CF14B4"/>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4EDD"/>
    <w:rsid w:val="00D14F3B"/>
    <w:rsid w:val="00D2007A"/>
    <w:rsid w:val="00D2063C"/>
    <w:rsid w:val="00D209A2"/>
    <w:rsid w:val="00D2106B"/>
    <w:rsid w:val="00D21192"/>
    <w:rsid w:val="00D22DF4"/>
    <w:rsid w:val="00D2478A"/>
    <w:rsid w:val="00D25536"/>
    <w:rsid w:val="00D265CF"/>
    <w:rsid w:val="00D27239"/>
    <w:rsid w:val="00D27295"/>
    <w:rsid w:val="00D2777B"/>
    <w:rsid w:val="00D27CC3"/>
    <w:rsid w:val="00D3000E"/>
    <w:rsid w:val="00D30788"/>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362"/>
    <w:rsid w:val="00D4798F"/>
    <w:rsid w:val="00D515EE"/>
    <w:rsid w:val="00D5171C"/>
    <w:rsid w:val="00D51C11"/>
    <w:rsid w:val="00D51DDB"/>
    <w:rsid w:val="00D52C21"/>
    <w:rsid w:val="00D52FA5"/>
    <w:rsid w:val="00D533B7"/>
    <w:rsid w:val="00D535B1"/>
    <w:rsid w:val="00D544BD"/>
    <w:rsid w:val="00D5471A"/>
    <w:rsid w:val="00D54743"/>
    <w:rsid w:val="00D548FF"/>
    <w:rsid w:val="00D549D0"/>
    <w:rsid w:val="00D55551"/>
    <w:rsid w:val="00D55CD3"/>
    <w:rsid w:val="00D57D1E"/>
    <w:rsid w:val="00D6031A"/>
    <w:rsid w:val="00D618C7"/>
    <w:rsid w:val="00D6260B"/>
    <w:rsid w:val="00D627C9"/>
    <w:rsid w:val="00D635F6"/>
    <w:rsid w:val="00D63869"/>
    <w:rsid w:val="00D63B72"/>
    <w:rsid w:val="00D65940"/>
    <w:rsid w:val="00D65EEA"/>
    <w:rsid w:val="00D664A0"/>
    <w:rsid w:val="00D66E77"/>
    <w:rsid w:val="00D7018B"/>
    <w:rsid w:val="00D7080D"/>
    <w:rsid w:val="00D7143C"/>
    <w:rsid w:val="00D72D84"/>
    <w:rsid w:val="00D72FAC"/>
    <w:rsid w:val="00D74556"/>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5FA"/>
    <w:rsid w:val="00D90080"/>
    <w:rsid w:val="00D91976"/>
    <w:rsid w:val="00D91C5A"/>
    <w:rsid w:val="00D91D73"/>
    <w:rsid w:val="00D924E6"/>
    <w:rsid w:val="00D927EF"/>
    <w:rsid w:val="00D92C2D"/>
    <w:rsid w:val="00D932DC"/>
    <w:rsid w:val="00D936D3"/>
    <w:rsid w:val="00D93A1B"/>
    <w:rsid w:val="00D9421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36A0"/>
    <w:rsid w:val="00DF397E"/>
    <w:rsid w:val="00DF477A"/>
    <w:rsid w:val="00DF731E"/>
    <w:rsid w:val="00DF748E"/>
    <w:rsid w:val="00DF7C54"/>
    <w:rsid w:val="00E00147"/>
    <w:rsid w:val="00E0151F"/>
    <w:rsid w:val="00E01EE3"/>
    <w:rsid w:val="00E022CE"/>
    <w:rsid w:val="00E03019"/>
    <w:rsid w:val="00E03652"/>
    <w:rsid w:val="00E0512C"/>
    <w:rsid w:val="00E05241"/>
    <w:rsid w:val="00E057A0"/>
    <w:rsid w:val="00E05FBA"/>
    <w:rsid w:val="00E0670A"/>
    <w:rsid w:val="00E06C6B"/>
    <w:rsid w:val="00E06CBB"/>
    <w:rsid w:val="00E07049"/>
    <w:rsid w:val="00E075A2"/>
    <w:rsid w:val="00E07967"/>
    <w:rsid w:val="00E106B1"/>
    <w:rsid w:val="00E1141D"/>
    <w:rsid w:val="00E1155D"/>
    <w:rsid w:val="00E12063"/>
    <w:rsid w:val="00E12651"/>
    <w:rsid w:val="00E12F66"/>
    <w:rsid w:val="00E13436"/>
    <w:rsid w:val="00E1353B"/>
    <w:rsid w:val="00E13D11"/>
    <w:rsid w:val="00E1405B"/>
    <w:rsid w:val="00E14AF3"/>
    <w:rsid w:val="00E14D2A"/>
    <w:rsid w:val="00E165CC"/>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240A"/>
    <w:rsid w:val="00E52A57"/>
    <w:rsid w:val="00E530AA"/>
    <w:rsid w:val="00E53729"/>
    <w:rsid w:val="00E54554"/>
    <w:rsid w:val="00E5472C"/>
    <w:rsid w:val="00E55177"/>
    <w:rsid w:val="00E55434"/>
    <w:rsid w:val="00E56405"/>
    <w:rsid w:val="00E6118D"/>
    <w:rsid w:val="00E61DC2"/>
    <w:rsid w:val="00E62463"/>
    <w:rsid w:val="00E640EC"/>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59AD"/>
    <w:rsid w:val="00E86B09"/>
    <w:rsid w:val="00E879C5"/>
    <w:rsid w:val="00E90B90"/>
    <w:rsid w:val="00E90E6B"/>
    <w:rsid w:val="00E91C64"/>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518B"/>
    <w:rsid w:val="00EC7FCA"/>
    <w:rsid w:val="00ED0A45"/>
    <w:rsid w:val="00ED2B65"/>
    <w:rsid w:val="00ED41C8"/>
    <w:rsid w:val="00ED5BFC"/>
    <w:rsid w:val="00ED6038"/>
    <w:rsid w:val="00EE10B8"/>
    <w:rsid w:val="00EE1118"/>
    <w:rsid w:val="00EE1177"/>
    <w:rsid w:val="00EE14E8"/>
    <w:rsid w:val="00EE1E9A"/>
    <w:rsid w:val="00EE20B6"/>
    <w:rsid w:val="00EE21A2"/>
    <w:rsid w:val="00EE47A7"/>
    <w:rsid w:val="00EE5D03"/>
    <w:rsid w:val="00EE5F4B"/>
    <w:rsid w:val="00EF02CB"/>
    <w:rsid w:val="00EF1B39"/>
    <w:rsid w:val="00EF1EEB"/>
    <w:rsid w:val="00EF4081"/>
    <w:rsid w:val="00EF673A"/>
    <w:rsid w:val="00EF6B99"/>
    <w:rsid w:val="00EF6FE3"/>
    <w:rsid w:val="00F01D44"/>
    <w:rsid w:val="00F0290C"/>
    <w:rsid w:val="00F03250"/>
    <w:rsid w:val="00F04F02"/>
    <w:rsid w:val="00F05D82"/>
    <w:rsid w:val="00F069B6"/>
    <w:rsid w:val="00F06CC3"/>
    <w:rsid w:val="00F07AAB"/>
    <w:rsid w:val="00F10377"/>
    <w:rsid w:val="00F10F9E"/>
    <w:rsid w:val="00F110FB"/>
    <w:rsid w:val="00F11332"/>
    <w:rsid w:val="00F11497"/>
    <w:rsid w:val="00F11C84"/>
    <w:rsid w:val="00F124F4"/>
    <w:rsid w:val="00F126B6"/>
    <w:rsid w:val="00F12AA2"/>
    <w:rsid w:val="00F13B21"/>
    <w:rsid w:val="00F1413E"/>
    <w:rsid w:val="00F148FF"/>
    <w:rsid w:val="00F14F6E"/>
    <w:rsid w:val="00F155FC"/>
    <w:rsid w:val="00F15981"/>
    <w:rsid w:val="00F17338"/>
    <w:rsid w:val="00F176D8"/>
    <w:rsid w:val="00F21021"/>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ED1"/>
    <w:rsid w:val="00F54FB6"/>
    <w:rsid w:val="00F5587F"/>
    <w:rsid w:val="00F5689A"/>
    <w:rsid w:val="00F569D1"/>
    <w:rsid w:val="00F56F84"/>
    <w:rsid w:val="00F61155"/>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4491"/>
    <w:rsid w:val="00FA4E56"/>
    <w:rsid w:val="00FA51B2"/>
    <w:rsid w:val="00FA5782"/>
    <w:rsid w:val="00FA5CED"/>
    <w:rsid w:val="00FA5EA5"/>
    <w:rsid w:val="00FA6A5B"/>
    <w:rsid w:val="00FA76DC"/>
    <w:rsid w:val="00FA79B8"/>
    <w:rsid w:val="00FB0375"/>
    <w:rsid w:val="00FB1D18"/>
    <w:rsid w:val="00FB20EA"/>
    <w:rsid w:val="00FB28EE"/>
    <w:rsid w:val="00FB2B43"/>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5E0"/>
    <w:rsid w:val="00FD7D56"/>
    <w:rsid w:val="00FE00FA"/>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semiHidden/>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4.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62</cp:revision>
  <cp:lastPrinted>2022-03-10T23:50:00Z</cp:lastPrinted>
  <dcterms:created xsi:type="dcterms:W3CDTF">2024-02-11T21:16:00Z</dcterms:created>
  <dcterms:modified xsi:type="dcterms:W3CDTF">2024-02-15T21:20:00Z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